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E4694" w14:textId="20000CCE" w:rsidR="003A3E5B" w:rsidRDefault="00007D68" w:rsidP="003A3E5B">
      <w:pPr>
        <w:pStyle w:val="a3"/>
        <w:shd w:val="clear" w:color="auto" w:fill="FFFFFF"/>
        <w:spacing w:before="0" w:beforeAutospacing="0" w:after="150" w:afterAutospacing="0"/>
        <w:jc w:val="center"/>
        <w:rPr>
          <w:rStyle w:val="a4"/>
          <w:rFonts w:ascii="Arial" w:hAnsi="Arial" w:cs="Arial"/>
          <w:color w:val="000000"/>
          <w:sz w:val="21"/>
          <w:szCs w:val="21"/>
        </w:rPr>
      </w:pPr>
      <w:r>
        <w:rPr>
          <w:rStyle w:val="a4"/>
          <w:rFonts w:ascii="Arial" w:hAnsi="Arial" w:cs="Arial"/>
          <w:color w:val="000000"/>
          <w:sz w:val="21"/>
          <w:szCs w:val="21"/>
        </w:rPr>
        <w:t>ПРОЕКТ</w:t>
      </w:r>
    </w:p>
    <w:p w14:paraId="58D66C76" w14:textId="77777777" w:rsidR="003A3E5B" w:rsidRPr="003A3E5B" w:rsidRDefault="003A3E5B" w:rsidP="003A3E5B">
      <w:pPr>
        <w:pStyle w:val="a3"/>
        <w:shd w:val="clear" w:color="auto" w:fill="FFFFFF"/>
        <w:spacing w:before="0" w:beforeAutospacing="0" w:after="0" w:afterAutospacing="0"/>
        <w:ind w:left="6379"/>
        <w:rPr>
          <w:rStyle w:val="a4"/>
          <w:rFonts w:ascii="Arial" w:hAnsi="Arial" w:cs="Arial"/>
          <w:b w:val="0"/>
          <w:color w:val="000000"/>
          <w:sz w:val="21"/>
          <w:szCs w:val="21"/>
        </w:rPr>
      </w:pPr>
      <w:r w:rsidRPr="003A3E5B">
        <w:rPr>
          <w:rStyle w:val="a4"/>
          <w:rFonts w:ascii="Arial" w:hAnsi="Arial" w:cs="Arial"/>
          <w:b w:val="0"/>
          <w:color w:val="000000"/>
          <w:sz w:val="21"/>
          <w:szCs w:val="21"/>
        </w:rPr>
        <w:t xml:space="preserve">Утверждено решением </w:t>
      </w:r>
    </w:p>
    <w:p w14:paraId="350BDCC2" w14:textId="77777777" w:rsidR="003A3E5B" w:rsidRPr="003A3E5B" w:rsidRDefault="003A3E5B" w:rsidP="003A3E5B">
      <w:pPr>
        <w:pStyle w:val="a3"/>
        <w:shd w:val="clear" w:color="auto" w:fill="FFFFFF"/>
        <w:spacing w:before="0" w:beforeAutospacing="0" w:after="0" w:afterAutospacing="0"/>
        <w:ind w:left="6379"/>
        <w:rPr>
          <w:rStyle w:val="a4"/>
          <w:rFonts w:ascii="Arial" w:hAnsi="Arial" w:cs="Arial"/>
          <w:b w:val="0"/>
          <w:color w:val="000000"/>
          <w:sz w:val="21"/>
          <w:szCs w:val="21"/>
        </w:rPr>
      </w:pPr>
      <w:r w:rsidRPr="003A3E5B">
        <w:rPr>
          <w:rStyle w:val="a4"/>
          <w:rFonts w:ascii="Arial" w:hAnsi="Arial" w:cs="Arial"/>
          <w:b w:val="0"/>
          <w:color w:val="000000"/>
          <w:sz w:val="21"/>
          <w:szCs w:val="21"/>
        </w:rPr>
        <w:t>Внеочередного общего собрания членов</w:t>
      </w:r>
    </w:p>
    <w:p w14:paraId="2320DBEA" w14:textId="77777777" w:rsidR="003A3E5B" w:rsidRPr="003A3E5B" w:rsidRDefault="003A3E5B" w:rsidP="003A3E5B">
      <w:pPr>
        <w:pStyle w:val="a3"/>
        <w:shd w:val="clear" w:color="auto" w:fill="FFFFFF"/>
        <w:spacing w:before="0" w:beforeAutospacing="0" w:after="0" w:afterAutospacing="0"/>
        <w:ind w:left="6379"/>
        <w:rPr>
          <w:rStyle w:val="a4"/>
          <w:rFonts w:ascii="Arial" w:hAnsi="Arial" w:cs="Arial"/>
          <w:b w:val="0"/>
          <w:color w:val="000000"/>
          <w:sz w:val="21"/>
          <w:szCs w:val="21"/>
        </w:rPr>
      </w:pPr>
      <w:r w:rsidRPr="003A3E5B">
        <w:rPr>
          <w:rStyle w:val="a4"/>
          <w:rFonts w:ascii="Arial" w:hAnsi="Arial" w:cs="Arial"/>
          <w:b w:val="0"/>
          <w:color w:val="000000"/>
          <w:sz w:val="21"/>
          <w:szCs w:val="21"/>
        </w:rPr>
        <w:t>СРО «СФСО»</w:t>
      </w:r>
    </w:p>
    <w:p w14:paraId="3EA166E4" w14:textId="77777777" w:rsidR="003A3E5B" w:rsidRPr="003A3E5B" w:rsidRDefault="003A3E5B" w:rsidP="003A3E5B">
      <w:pPr>
        <w:pStyle w:val="a3"/>
        <w:shd w:val="clear" w:color="auto" w:fill="FFFFFF"/>
        <w:spacing w:before="0" w:beforeAutospacing="0" w:after="0" w:afterAutospacing="0"/>
        <w:ind w:left="6379"/>
        <w:rPr>
          <w:rStyle w:val="a4"/>
          <w:rFonts w:ascii="Arial" w:hAnsi="Arial" w:cs="Arial"/>
          <w:b w:val="0"/>
          <w:color w:val="000000"/>
          <w:sz w:val="21"/>
          <w:szCs w:val="21"/>
        </w:rPr>
      </w:pPr>
      <w:r w:rsidRPr="003A3E5B">
        <w:rPr>
          <w:rStyle w:val="a4"/>
          <w:rFonts w:ascii="Arial" w:hAnsi="Arial" w:cs="Arial"/>
          <w:b w:val="0"/>
          <w:color w:val="000000"/>
          <w:sz w:val="21"/>
          <w:szCs w:val="21"/>
        </w:rPr>
        <w:t>Протокол №__ от_____2018 г.</w:t>
      </w:r>
    </w:p>
    <w:p w14:paraId="50F50C39" w14:textId="77777777" w:rsidR="003A3E5B" w:rsidRDefault="003A3E5B" w:rsidP="003A3E5B">
      <w:pPr>
        <w:pStyle w:val="a3"/>
        <w:shd w:val="clear" w:color="auto" w:fill="FFFFFF"/>
        <w:spacing w:before="0" w:beforeAutospacing="0" w:after="150" w:afterAutospacing="0"/>
        <w:jc w:val="center"/>
        <w:rPr>
          <w:rStyle w:val="a4"/>
          <w:rFonts w:ascii="Arial" w:hAnsi="Arial" w:cs="Arial"/>
          <w:color w:val="000000"/>
          <w:sz w:val="21"/>
          <w:szCs w:val="21"/>
        </w:rPr>
      </w:pPr>
    </w:p>
    <w:p w14:paraId="63E2C6EA" w14:textId="77777777" w:rsidR="003A3E5B" w:rsidRDefault="003A3E5B" w:rsidP="003A3E5B">
      <w:pPr>
        <w:pStyle w:val="a3"/>
        <w:shd w:val="clear" w:color="auto" w:fill="FFFFFF"/>
        <w:spacing w:before="0" w:beforeAutospacing="0" w:after="150" w:afterAutospacing="0"/>
        <w:jc w:val="center"/>
        <w:rPr>
          <w:rStyle w:val="a4"/>
          <w:rFonts w:ascii="Arial" w:hAnsi="Arial" w:cs="Arial"/>
          <w:color w:val="000000"/>
          <w:sz w:val="21"/>
          <w:szCs w:val="21"/>
        </w:rPr>
      </w:pPr>
    </w:p>
    <w:p w14:paraId="0DF5E18B" w14:textId="77777777" w:rsidR="003A3E5B" w:rsidRDefault="003A3E5B" w:rsidP="003A3E5B">
      <w:pPr>
        <w:pStyle w:val="a3"/>
        <w:shd w:val="clear" w:color="auto" w:fill="FFFFFF"/>
        <w:spacing w:before="0" w:beforeAutospacing="0" w:after="150" w:afterAutospacing="0"/>
        <w:jc w:val="center"/>
        <w:rPr>
          <w:rStyle w:val="a4"/>
          <w:rFonts w:ascii="Arial" w:hAnsi="Arial" w:cs="Arial"/>
          <w:color w:val="000000"/>
          <w:sz w:val="21"/>
          <w:szCs w:val="21"/>
        </w:rPr>
      </w:pPr>
    </w:p>
    <w:p w14:paraId="2CDA3F81" w14:textId="77777777" w:rsidR="003A3E5B" w:rsidRPr="003A3E5B" w:rsidRDefault="003A3E5B" w:rsidP="003A3E5B">
      <w:pPr>
        <w:pStyle w:val="a3"/>
        <w:shd w:val="clear" w:color="auto" w:fill="FFFFFF"/>
        <w:spacing w:before="0" w:beforeAutospacing="0" w:after="0" w:afterAutospacing="0"/>
        <w:jc w:val="center"/>
        <w:rPr>
          <w:rStyle w:val="a4"/>
          <w:rFonts w:ascii="Arial" w:hAnsi="Arial" w:cs="Arial"/>
          <w:color w:val="000000"/>
          <w:sz w:val="21"/>
          <w:szCs w:val="21"/>
        </w:rPr>
      </w:pPr>
      <w:r w:rsidRPr="003A3E5B">
        <w:rPr>
          <w:rStyle w:val="a4"/>
          <w:rFonts w:ascii="Arial" w:hAnsi="Arial" w:cs="Arial"/>
          <w:color w:val="000000"/>
          <w:sz w:val="21"/>
          <w:szCs w:val="21"/>
        </w:rPr>
        <w:t>ПОЛОЖЕНИЕ О СОВЕТЕ</w:t>
      </w:r>
    </w:p>
    <w:p w14:paraId="4BC2FF92" w14:textId="77777777" w:rsidR="003A3E5B" w:rsidRPr="003A3E5B" w:rsidRDefault="003A3E5B" w:rsidP="003A3E5B">
      <w:pPr>
        <w:pStyle w:val="a3"/>
        <w:shd w:val="clear" w:color="auto" w:fill="FFFFFF"/>
        <w:spacing w:before="0" w:beforeAutospacing="0" w:after="0" w:afterAutospacing="0"/>
        <w:jc w:val="center"/>
        <w:rPr>
          <w:rFonts w:ascii="Arial" w:hAnsi="Arial" w:cs="Arial"/>
          <w:b/>
          <w:color w:val="000000"/>
          <w:sz w:val="21"/>
          <w:szCs w:val="21"/>
        </w:rPr>
      </w:pPr>
      <w:r w:rsidRPr="003A3E5B">
        <w:rPr>
          <w:rFonts w:ascii="Arial" w:hAnsi="Arial" w:cs="Arial"/>
          <w:b/>
          <w:color w:val="000000"/>
          <w:sz w:val="21"/>
          <w:szCs w:val="21"/>
        </w:rPr>
        <w:t>САМОРЕГУЛИРУЕМОЙ ОРГАНИЗАЦИИ</w:t>
      </w:r>
    </w:p>
    <w:p w14:paraId="12D3575D" w14:textId="77777777" w:rsidR="003A3E5B" w:rsidRDefault="003A3E5B" w:rsidP="003A3E5B">
      <w:pPr>
        <w:pStyle w:val="a3"/>
        <w:shd w:val="clear" w:color="auto" w:fill="FFFFFF"/>
        <w:spacing w:before="0" w:beforeAutospacing="0" w:after="0" w:afterAutospacing="0"/>
        <w:jc w:val="center"/>
        <w:rPr>
          <w:rFonts w:ascii="Arial" w:hAnsi="Arial" w:cs="Arial"/>
          <w:color w:val="000000"/>
          <w:sz w:val="21"/>
          <w:szCs w:val="21"/>
        </w:rPr>
      </w:pPr>
      <w:r w:rsidRPr="003A3E5B">
        <w:rPr>
          <w:rFonts w:ascii="Arial" w:hAnsi="Arial" w:cs="Arial"/>
          <w:b/>
          <w:color w:val="000000"/>
          <w:sz w:val="21"/>
          <w:szCs w:val="21"/>
        </w:rPr>
        <w:t>«Союз «Федерация Специалистов Оценщиков</w:t>
      </w:r>
      <w:r>
        <w:rPr>
          <w:rFonts w:ascii="Arial" w:hAnsi="Arial" w:cs="Arial"/>
          <w:color w:val="000000"/>
          <w:sz w:val="21"/>
          <w:szCs w:val="21"/>
        </w:rPr>
        <w:t>»</w:t>
      </w:r>
    </w:p>
    <w:p w14:paraId="50CB3DA9" w14:textId="77777777" w:rsidR="003A3E5B" w:rsidRPr="003A3E5B" w:rsidRDefault="003A3E5B" w:rsidP="003A3E5B">
      <w:pPr>
        <w:pStyle w:val="a3"/>
        <w:shd w:val="clear" w:color="auto" w:fill="FFFFFF"/>
        <w:spacing w:before="0" w:beforeAutospacing="0" w:after="150" w:afterAutospacing="0"/>
        <w:jc w:val="center"/>
        <w:rPr>
          <w:rFonts w:ascii="Arial" w:hAnsi="Arial" w:cs="Arial"/>
          <w:b/>
          <w:color w:val="000000"/>
          <w:sz w:val="21"/>
          <w:szCs w:val="21"/>
        </w:rPr>
      </w:pPr>
      <w:r w:rsidRPr="003A3E5B">
        <w:rPr>
          <w:rFonts w:ascii="Arial" w:hAnsi="Arial" w:cs="Arial"/>
          <w:b/>
          <w:color w:val="000000"/>
          <w:sz w:val="21"/>
          <w:szCs w:val="21"/>
        </w:rPr>
        <w:t> (НОВАЯ РЕДАКЦИЯ)</w:t>
      </w:r>
    </w:p>
    <w:p w14:paraId="2009630C"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14:paraId="2329975B"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14:paraId="0DA0494A"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14:paraId="59285D72"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14:paraId="7C95B5C7"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1.ОБЩИЕ ПОЛОЖЕНИЯ</w:t>
      </w:r>
    </w:p>
    <w:p w14:paraId="166B8B8E"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1.1.Настоящее Положение разработано в соответствии с Гражданским кодексом Российской Федерации, законодательством Российской Федерации о саморегулируемых организациях и об оценочной деятельности в Российской Федерации, иным законодательством Российской Федерации и нормативными правовыми актами Российской Федерации, Уставом и внутренними документами </w:t>
      </w:r>
      <w:r>
        <w:rPr>
          <w:rStyle w:val="a4"/>
          <w:rFonts w:ascii="Arial" w:hAnsi="Arial" w:cs="Arial"/>
          <w:color w:val="000000"/>
          <w:sz w:val="21"/>
          <w:szCs w:val="21"/>
        </w:rPr>
        <w:t xml:space="preserve">Саморегулируемой организации «Союз «Федерация Специалистов Оценщиков» </w:t>
      </w:r>
      <w:r>
        <w:rPr>
          <w:rFonts w:ascii="Arial" w:hAnsi="Arial" w:cs="Arial"/>
          <w:color w:val="000000"/>
          <w:sz w:val="21"/>
          <w:szCs w:val="21"/>
        </w:rPr>
        <w:t>(далее – «Союз») и, в случае изменения законодательства Российской Федерации, действует в части ему не противоречащей.</w:t>
      </w:r>
    </w:p>
    <w:p w14:paraId="36D58E98"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Настоящее Положение является внутренним документом Союза, определяющим, правовой статус, компетенцию, порядок работы, порядок созыва и проведения заседаний постоянно действующего коллегиального органа управления Союза, именуемого здесь и далее – Совет Союза.</w:t>
      </w:r>
    </w:p>
    <w:p w14:paraId="39CC260D" w14:textId="77777777" w:rsidR="002D51BB" w:rsidRPr="00D31FBB" w:rsidRDefault="002D51BB" w:rsidP="002D51B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Настоящее Положение действует с даты его утверждения </w:t>
      </w:r>
      <w:r>
        <w:rPr>
          <w:rFonts w:ascii="Arial" w:eastAsia="Times New Roman" w:hAnsi="Arial" w:cs="Arial"/>
          <w:color w:val="000000"/>
          <w:sz w:val="21"/>
          <w:szCs w:val="21"/>
          <w:lang w:eastAsia="ru-RU"/>
        </w:rPr>
        <w:t>Общим с</w:t>
      </w:r>
      <w:r w:rsidRPr="00D31FBB">
        <w:rPr>
          <w:rFonts w:ascii="Arial" w:eastAsia="Times New Roman" w:hAnsi="Arial" w:cs="Arial"/>
          <w:color w:val="000000"/>
          <w:sz w:val="21"/>
          <w:szCs w:val="21"/>
          <w:lang w:eastAsia="ru-RU"/>
        </w:rPr>
        <w:t>обранием</w:t>
      </w:r>
      <w:r>
        <w:rPr>
          <w:rFonts w:ascii="Arial" w:eastAsia="Times New Roman" w:hAnsi="Arial" w:cs="Arial"/>
          <w:color w:val="000000"/>
          <w:sz w:val="21"/>
          <w:szCs w:val="21"/>
          <w:lang w:eastAsia="ru-RU"/>
        </w:rPr>
        <w:t xml:space="preserve"> членов Союза</w:t>
      </w:r>
      <w:r w:rsidRPr="00D31FBB">
        <w:rPr>
          <w:rFonts w:ascii="Arial" w:eastAsia="Times New Roman" w:hAnsi="Arial" w:cs="Arial"/>
          <w:color w:val="000000"/>
          <w:sz w:val="21"/>
          <w:szCs w:val="21"/>
          <w:lang w:eastAsia="ru-RU"/>
        </w:rPr>
        <w:t xml:space="preserve">. </w:t>
      </w:r>
    </w:p>
    <w:p w14:paraId="1292F579"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1.2. В своей деятельности Совет Союза руководствуется законодательством Российской Федерации, иными нормативными правовыми актами, Уставом Союза, настоящим Положением и иными внутренними документами Союза.</w:t>
      </w:r>
    </w:p>
    <w:p w14:paraId="2ADFE8DE"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1.3. Количественный состав Совета Союза не может быть менее семи членов, если иное не установлено законодательством Российской Федерации.</w:t>
      </w:r>
    </w:p>
    <w:p w14:paraId="6AF5522E"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1.4. В состав Совета Союза избираются независимые члены Совета Союза, количественный состав которых не должен превышать более 25% (Двадцати пяти процентов) членов Совета Союза, если иное не установлено законодательством Российской Федерации.</w:t>
      </w:r>
    </w:p>
    <w:p w14:paraId="605E9E21"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1.5. Независимыми являются члены, не являющиеся членами Союза и (или) их аффилированными лицами. При этом под аффилированными лицами членов Союза в целях настоящего пункта понимаются </w:t>
      </w:r>
      <w:r w:rsidR="008455FC">
        <w:rPr>
          <w:rFonts w:ascii="Arial" w:hAnsi="Arial" w:cs="Arial"/>
          <w:color w:val="000000"/>
          <w:sz w:val="21"/>
          <w:szCs w:val="21"/>
        </w:rPr>
        <w:t xml:space="preserve">в том числе </w:t>
      </w:r>
      <w:r>
        <w:rPr>
          <w:rFonts w:ascii="Arial" w:hAnsi="Arial" w:cs="Arial"/>
          <w:color w:val="000000"/>
          <w:sz w:val="21"/>
          <w:szCs w:val="21"/>
        </w:rPr>
        <w:t>лица, связанные трудовыми отношениями с работодателями членов Союза и иные лица, определенные решениями Совета Союза.</w:t>
      </w:r>
    </w:p>
    <w:p w14:paraId="28E535BA"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1.6. При подготовке к проведению Общего собрания членов Союза с повесткой дня об избрании (образование) Совета Союза, Совет Союза определяет необходимое число независимых членов Совета Союза и общий количественный состав постоянно действующего коллегиального органа управления Союза для избрания (образования) Совета Союза.</w:t>
      </w:r>
    </w:p>
    <w:p w14:paraId="7C4ADCF6"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1.7. Члены Совета Союза избираются Общим собранием членов Союза (далее - Собрание членов) сроком на 5 (пять) лет на отчетно- выборном Общем собрании членов Союза.</w:t>
      </w:r>
    </w:p>
    <w:p w14:paraId="5F0BB2A4"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В случае если Совет Союза образован на внеочередном Общем собрании членов Союза, полномочия соответствующего состава Совета Союза действительны до проведения ближайшего отчетно-выборного Общего собрания членов.</w:t>
      </w:r>
    </w:p>
    <w:p w14:paraId="5ED11F5C" w14:textId="77777777" w:rsidR="003A3E5B" w:rsidRPr="0072434E"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В случае, если на Общем собрании членов Союза, которое не является отчетно-выборным произошло избрание отдельных членов Совета Союза, их полномочия будут действительны до проведения </w:t>
      </w:r>
      <w:r w:rsidRPr="0072434E">
        <w:rPr>
          <w:rFonts w:ascii="Arial" w:hAnsi="Arial" w:cs="Arial"/>
          <w:color w:val="000000"/>
          <w:sz w:val="21"/>
          <w:szCs w:val="21"/>
        </w:rPr>
        <w:t>ближайшего отчетно-выборного Собрания членов.</w:t>
      </w:r>
    </w:p>
    <w:p w14:paraId="17ACE7D6" w14:textId="77777777" w:rsidR="003A3E5B" w:rsidRPr="00400CFD"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72434E">
        <w:rPr>
          <w:rFonts w:ascii="Arial" w:hAnsi="Arial" w:cs="Arial"/>
          <w:color w:val="000000"/>
          <w:sz w:val="21"/>
          <w:szCs w:val="21"/>
        </w:rPr>
        <w:t>1.8. Совет Союза считается избранным (образованным), если в него избрано не менее 7(семи) членов.</w:t>
      </w:r>
    </w:p>
    <w:p w14:paraId="5E7087FF" w14:textId="4F72A3A8" w:rsidR="0072434E" w:rsidRPr="0072434E"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400CFD">
        <w:rPr>
          <w:rFonts w:ascii="Arial" w:hAnsi="Arial" w:cs="Arial"/>
          <w:color w:val="000000"/>
          <w:sz w:val="21"/>
          <w:szCs w:val="21"/>
        </w:rPr>
        <w:t xml:space="preserve">1.9. </w:t>
      </w:r>
      <w:r w:rsidR="0072434E" w:rsidRPr="00007D68">
        <w:rPr>
          <w:rFonts w:ascii="Arial" w:hAnsi="Arial" w:cs="Arial"/>
          <w:bCs/>
          <w:sz w:val="21"/>
          <w:szCs w:val="21"/>
        </w:rPr>
        <w:t xml:space="preserve">Выдвинуть кандидата в члены Совета Союза вправе Президент Союза, Совет Союза или не менее 10% членов Союза. </w:t>
      </w:r>
    </w:p>
    <w:p w14:paraId="5F46C74B" w14:textId="737ED839"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sidRPr="0072434E">
        <w:rPr>
          <w:rFonts w:ascii="Arial" w:hAnsi="Arial" w:cs="Arial"/>
          <w:color w:val="000000"/>
          <w:sz w:val="21"/>
          <w:szCs w:val="21"/>
        </w:rPr>
        <w:t>Избранными членами Совета Союза, являются лица, набравшие наибольшее число голосов членов Союза в результате прямого голосования общего собрания членов Союза. При этом, избранными независимыми членами Совета Союза, являются лица, набравшие наибольшее число голосов членов Союза</w:t>
      </w:r>
      <w:r>
        <w:rPr>
          <w:rFonts w:ascii="Arial" w:hAnsi="Arial" w:cs="Arial"/>
          <w:color w:val="000000"/>
          <w:sz w:val="21"/>
          <w:szCs w:val="21"/>
        </w:rPr>
        <w:t xml:space="preserve"> на количество, определенных для независимых членов мест.</w:t>
      </w:r>
    </w:p>
    <w:p w14:paraId="39587E2F" w14:textId="7C5FD91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1.10. В случае, если количественный состав Совета Союза становится меньше </w:t>
      </w:r>
      <w:r w:rsidR="008455FC">
        <w:rPr>
          <w:rFonts w:ascii="Arial" w:hAnsi="Arial" w:cs="Arial"/>
          <w:color w:val="000000"/>
          <w:sz w:val="21"/>
          <w:szCs w:val="21"/>
        </w:rPr>
        <w:t>семи членов</w:t>
      </w:r>
      <w:r>
        <w:rPr>
          <w:rFonts w:ascii="Arial" w:hAnsi="Arial" w:cs="Arial"/>
          <w:color w:val="000000"/>
          <w:sz w:val="21"/>
          <w:szCs w:val="21"/>
        </w:rPr>
        <w:t xml:space="preserve"> Общее собрание членов Союза обязано избрать (образовать) состав Совета Союза</w:t>
      </w:r>
      <w:r w:rsidR="008455FC">
        <w:rPr>
          <w:rFonts w:ascii="Arial" w:hAnsi="Arial" w:cs="Arial"/>
          <w:color w:val="000000"/>
          <w:sz w:val="21"/>
          <w:szCs w:val="21"/>
        </w:rPr>
        <w:t xml:space="preserve"> или отдельных членов</w:t>
      </w:r>
      <w:r>
        <w:rPr>
          <w:rFonts w:ascii="Arial" w:hAnsi="Arial" w:cs="Arial"/>
          <w:color w:val="000000"/>
          <w:sz w:val="21"/>
          <w:szCs w:val="21"/>
        </w:rPr>
        <w:t>.</w:t>
      </w:r>
    </w:p>
    <w:p w14:paraId="12EDA72B" w14:textId="041841CB"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1.11. В случае если полномочия членов Совета Союза истекли, установленные Уставом и внутренними положениями Союза полномочия Совета Союза прекращаются, за исключением полномочий по подготовке, созыву и проведению Общего собрания членов Союза</w:t>
      </w:r>
      <w:r w:rsidR="008455FC">
        <w:rPr>
          <w:rFonts w:ascii="Arial" w:hAnsi="Arial" w:cs="Arial"/>
          <w:color w:val="000000"/>
          <w:sz w:val="21"/>
          <w:szCs w:val="21"/>
        </w:rPr>
        <w:t xml:space="preserve">, включающего в повестку дня вопрос </w:t>
      </w:r>
      <w:r>
        <w:rPr>
          <w:rFonts w:ascii="Arial" w:hAnsi="Arial" w:cs="Arial"/>
          <w:color w:val="000000"/>
          <w:sz w:val="21"/>
          <w:szCs w:val="21"/>
        </w:rPr>
        <w:t>об образовании Совета Союза.</w:t>
      </w:r>
    </w:p>
    <w:p w14:paraId="4232EB25" w14:textId="77777777" w:rsidR="003A3E5B"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1.12. По решению Общего собрания членов Союза, полномочия всех членов Совета Союза, или одного из членов Совета Союза могут быть прекращены досрочно.</w:t>
      </w:r>
    </w:p>
    <w:p w14:paraId="3673D211" w14:textId="70808512" w:rsidR="003A3E5B" w:rsidRPr="0072434E" w:rsidRDefault="003A3E5B" w:rsidP="003A3E5B">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1.13. Члены Совета </w:t>
      </w:r>
      <w:r w:rsidRPr="0072434E">
        <w:rPr>
          <w:rFonts w:ascii="Arial" w:hAnsi="Arial" w:cs="Arial"/>
          <w:color w:val="000000"/>
          <w:sz w:val="21"/>
          <w:szCs w:val="21"/>
        </w:rPr>
        <w:t>Союза не могут быть избраны в состав Дисциплинарного комитета.</w:t>
      </w:r>
    </w:p>
    <w:p w14:paraId="0D7DE6EF" w14:textId="0D6DCF9D" w:rsidR="0072434E" w:rsidRPr="0072434E" w:rsidRDefault="0072434E" w:rsidP="0072434E">
      <w:pPr>
        <w:pStyle w:val="a3"/>
        <w:shd w:val="clear" w:color="auto" w:fill="FFFFFF"/>
        <w:spacing w:before="0" w:beforeAutospacing="0" w:after="150" w:afterAutospacing="0"/>
        <w:jc w:val="both"/>
        <w:rPr>
          <w:rFonts w:ascii="Arial" w:hAnsi="Arial" w:cs="Arial"/>
          <w:color w:val="000000"/>
          <w:sz w:val="21"/>
          <w:szCs w:val="21"/>
        </w:rPr>
      </w:pPr>
      <w:r w:rsidRPr="0072434E">
        <w:rPr>
          <w:rFonts w:ascii="Arial" w:hAnsi="Arial" w:cs="Arial"/>
          <w:color w:val="000000"/>
          <w:sz w:val="21"/>
          <w:szCs w:val="21"/>
        </w:rPr>
        <w:t xml:space="preserve">1.14. </w:t>
      </w:r>
      <w:r w:rsidRPr="00007D68">
        <w:rPr>
          <w:rFonts w:ascii="Arial" w:hAnsi="Arial" w:cs="Arial"/>
          <w:bCs/>
          <w:sz w:val="21"/>
          <w:szCs w:val="21"/>
        </w:rPr>
        <w:t xml:space="preserve">Член Совета Союза в любой момент, вправе отказаться от замещения данной должности и выйти из состава Совета Союза, </w:t>
      </w:r>
      <w:r w:rsidR="001F0E50">
        <w:rPr>
          <w:rFonts w:ascii="Arial" w:hAnsi="Arial" w:cs="Arial"/>
          <w:bCs/>
          <w:sz w:val="21"/>
          <w:szCs w:val="21"/>
        </w:rPr>
        <w:t xml:space="preserve">подав заявление на имя </w:t>
      </w:r>
      <w:r w:rsidRPr="00007D68">
        <w:rPr>
          <w:rFonts w:ascii="Arial" w:hAnsi="Arial" w:cs="Arial"/>
          <w:bCs/>
          <w:sz w:val="21"/>
          <w:szCs w:val="21"/>
        </w:rPr>
        <w:t xml:space="preserve">Президента Союза. В этом случае полномочия данного члена Совета Союза считаются прекращенными с момента принятия соответствующего решения на </w:t>
      </w:r>
      <w:r w:rsidRPr="0072434E">
        <w:rPr>
          <w:rFonts w:ascii="Arial" w:hAnsi="Arial" w:cs="Arial"/>
          <w:color w:val="000000"/>
          <w:sz w:val="21"/>
          <w:szCs w:val="21"/>
        </w:rPr>
        <w:t>Общем собраний членов Союза.</w:t>
      </w:r>
    </w:p>
    <w:p w14:paraId="144EB809" w14:textId="1C71C84E" w:rsidR="003A3E5B" w:rsidRPr="00007D68" w:rsidRDefault="003A3E5B" w:rsidP="00007D68">
      <w:pPr>
        <w:pStyle w:val="a3"/>
        <w:shd w:val="clear" w:color="auto" w:fill="FFFFFF"/>
        <w:spacing w:before="0" w:beforeAutospacing="0" w:after="150" w:afterAutospacing="0"/>
        <w:jc w:val="both"/>
        <w:rPr>
          <w:rFonts w:ascii="Arial" w:hAnsi="Arial" w:cs="Arial"/>
          <w:sz w:val="21"/>
          <w:szCs w:val="21"/>
        </w:rPr>
      </w:pPr>
      <w:r w:rsidRPr="0072434E">
        <w:rPr>
          <w:rFonts w:ascii="Arial" w:hAnsi="Arial" w:cs="Arial"/>
          <w:color w:val="000000"/>
          <w:sz w:val="21"/>
          <w:szCs w:val="21"/>
        </w:rPr>
        <w:t> </w:t>
      </w:r>
      <w:r w:rsidR="001F0E50" w:rsidRPr="00007D68">
        <w:rPr>
          <w:rFonts w:ascii="Arial" w:hAnsi="Arial" w:cs="Arial"/>
          <w:sz w:val="21"/>
          <w:szCs w:val="21"/>
        </w:rPr>
        <w:t xml:space="preserve">1.15. Совет </w:t>
      </w:r>
      <w:r w:rsidR="001F0E50" w:rsidRPr="00007D68">
        <w:rPr>
          <w:rFonts w:ascii="Arial" w:hAnsi="Arial" w:cs="Arial"/>
          <w:bCs/>
          <w:sz w:val="21"/>
          <w:szCs w:val="21"/>
        </w:rPr>
        <w:t xml:space="preserve">Союза вправе принять решение </w:t>
      </w:r>
      <w:r w:rsidR="001F0E50" w:rsidRPr="00007D68">
        <w:rPr>
          <w:rFonts w:ascii="Arial" w:hAnsi="Arial" w:cs="Arial"/>
          <w:sz w:val="21"/>
          <w:szCs w:val="21"/>
        </w:rPr>
        <w:t xml:space="preserve">о рекомендации </w:t>
      </w:r>
      <w:r w:rsidR="001F0E50" w:rsidRPr="0072434E">
        <w:rPr>
          <w:rFonts w:ascii="Arial" w:hAnsi="Arial" w:cs="Arial"/>
          <w:color w:val="000000"/>
          <w:sz w:val="21"/>
          <w:szCs w:val="21"/>
        </w:rPr>
        <w:t>Общем</w:t>
      </w:r>
      <w:r w:rsidR="001F0E50">
        <w:rPr>
          <w:rFonts w:ascii="Arial" w:hAnsi="Arial" w:cs="Arial"/>
          <w:color w:val="000000"/>
          <w:sz w:val="21"/>
          <w:szCs w:val="21"/>
        </w:rPr>
        <w:t>у</w:t>
      </w:r>
      <w:r w:rsidR="001F0E50" w:rsidRPr="0072434E">
        <w:rPr>
          <w:rFonts w:ascii="Arial" w:hAnsi="Arial" w:cs="Arial"/>
          <w:color w:val="000000"/>
          <w:sz w:val="21"/>
          <w:szCs w:val="21"/>
        </w:rPr>
        <w:t xml:space="preserve"> собрани</w:t>
      </w:r>
      <w:r w:rsidR="001F0E50">
        <w:rPr>
          <w:rFonts w:ascii="Arial" w:hAnsi="Arial" w:cs="Arial"/>
          <w:color w:val="000000"/>
          <w:sz w:val="21"/>
          <w:szCs w:val="21"/>
        </w:rPr>
        <w:t>ю</w:t>
      </w:r>
      <w:r w:rsidR="001F0E50" w:rsidRPr="0072434E">
        <w:rPr>
          <w:rFonts w:ascii="Arial" w:hAnsi="Arial" w:cs="Arial"/>
          <w:color w:val="000000"/>
          <w:sz w:val="21"/>
          <w:szCs w:val="21"/>
        </w:rPr>
        <w:t xml:space="preserve"> членов Союза</w:t>
      </w:r>
      <w:r w:rsidR="001F0E50" w:rsidRPr="001F0E50">
        <w:rPr>
          <w:rFonts w:ascii="Arial" w:hAnsi="Arial" w:cs="Arial"/>
          <w:sz w:val="21"/>
          <w:szCs w:val="21"/>
        </w:rPr>
        <w:t xml:space="preserve"> </w:t>
      </w:r>
      <w:r w:rsidR="001F0E50" w:rsidRPr="00007D68">
        <w:rPr>
          <w:rFonts w:ascii="Arial" w:hAnsi="Arial" w:cs="Arial"/>
          <w:sz w:val="21"/>
          <w:szCs w:val="21"/>
        </w:rPr>
        <w:t>досрочно освобо</w:t>
      </w:r>
      <w:r w:rsidR="001F0E50">
        <w:rPr>
          <w:rFonts w:ascii="Arial" w:hAnsi="Arial" w:cs="Arial"/>
          <w:sz w:val="21"/>
          <w:szCs w:val="21"/>
        </w:rPr>
        <w:t xml:space="preserve">дить </w:t>
      </w:r>
      <w:r w:rsidR="001F0E50" w:rsidRPr="00007D68">
        <w:rPr>
          <w:rFonts w:ascii="Arial" w:hAnsi="Arial" w:cs="Arial"/>
          <w:sz w:val="21"/>
          <w:szCs w:val="21"/>
        </w:rPr>
        <w:t xml:space="preserve">конкретного члена Совета </w:t>
      </w:r>
      <w:r w:rsidR="001F0E50" w:rsidRPr="00007D68">
        <w:rPr>
          <w:rFonts w:ascii="Arial" w:hAnsi="Arial" w:cs="Arial"/>
          <w:bCs/>
          <w:sz w:val="21"/>
          <w:szCs w:val="21"/>
        </w:rPr>
        <w:t>Союза</w:t>
      </w:r>
      <w:r w:rsidR="001F0E50" w:rsidRPr="00007D68">
        <w:rPr>
          <w:rFonts w:ascii="Arial" w:hAnsi="Arial" w:cs="Arial"/>
          <w:sz w:val="21"/>
          <w:szCs w:val="21"/>
        </w:rPr>
        <w:t xml:space="preserve"> от занимаемой должности в случае,  если член Совета </w:t>
      </w:r>
      <w:r w:rsidR="001F0E50" w:rsidRPr="00007D68">
        <w:rPr>
          <w:rFonts w:ascii="Arial" w:hAnsi="Arial" w:cs="Arial"/>
          <w:bCs/>
          <w:sz w:val="21"/>
          <w:szCs w:val="21"/>
        </w:rPr>
        <w:t>Союза</w:t>
      </w:r>
      <w:r w:rsidR="001F0E50" w:rsidRPr="00007D68">
        <w:rPr>
          <w:rFonts w:ascii="Arial" w:hAnsi="Arial" w:cs="Arial"/>
          <w:sz w:val="21"/>
          <w:szCs w:val="21"/>
        </w:rPr>
        <w:t xml:space="preserve"> не исполняет или недобросовестно исполняет обязанности члена Совета </w:t>
      </w:r>
      <w:r w:rsidR="001F0E50" w:rsidRPr="00007D68">
        <w:rPr>
          <w:rFonts w:ascii="Arial" w:hAnsi="Arial" w:cs="Arial"/>
          <w:bCs/>
          <w:sz w:val="21"/>
          <w:szCs w:val="21"/>
        </w:rPr>
        <w:t>Союза</w:t>
      </w:r>
      <w:r w:rsidR="001F0E50" w:rsidRPr="00007D68">
        <w:rPr>
          <w:rFonts w:ascii="Arial" w:hAnsi="Arial" w:cs="Arial"/>
          <w:sz w:val="21"/>
          <w:szCs w:val="21"/>
        </w:rPr>
        <w:t xml:space="preserve">, установленные законодательством Российской Федерации, Уставом </w:t>
      </w:r>
      <w:r w:rsidR="001F0E50" w:rsidRPr="00007D68">
        <w:rPr>
          <w:rFonts w:ascii="Arial" w:hAnsi="Arial" w:cs="Arial"/>
          <w:bCs/>
          <w:sz w:val="21"/>
          <w:szCs w:val="21"/>
        </w:rPr>
        <w:t>Союза</w:t>
      </w:r>
      <w:r w:rsidR="001F0E50" w:rsidRPr="00007D68">
        <w:rPr>
          <w:rFonts w:ascii="Arial" w:hAnsi="Arial" w:cs="Arial"/>
          <w:sz w:val="21"/>
          <w:szCs w:val="21"/>
        </w:rPr>
        <w:t xml:space="preserve">, настоящим Положением и иными внутренними документами  </w:t>
      </w:r>
      <w:r w:rsidR="001F0E50" w:rsidRPr="00007D68">
        <w:rPr>
          <w:rFonts w:ascii="Arial" w:hAnsi="Arial" w:cs="Arial"/>
          <w:bCs/>
          <w:sz w:val="21"/>
          <w:szCs w:val="21"/>
        </w:rPr>
        <w:t>Союза</w:t>
      </w:r>
      <w:r w:rsidR="001F0E50" w:rsidRPr="00007D68">
        <w:rPr>
          <w:rFonts w:ascii="Arial" w:hAnsi="Arial" w:cs="Arial"/>
          <w:sz w:val="21"/>
          <w:szCs w:val="21"/>
        </w:rPr>
        <w:t xml:space="preserve"> (в том числе, если деятельность члена Совета </w:t>
      </w:r>
      <w:r w:rsidR="001F0E50" w:rsidRPr="00007D68">
        <w:rPr>
          <w:rFonts w:ascii="Arial" w:hAnsi="Arial" w:cs="Arial"/>
          <w:bCs/>
          <w:sz w:val="21"/>
          <w:szCs w:val="21"/>
        </w:rPr>
        <w:t>Союза</w:t>
      </w:r>
      <w:r w:rsidR="001F0E50" w:rsidRPr="00007D68">
        <w:rPr>
          <w:rFonts w:ascii="Arial" w:hAnsi="Arial" w:cs="Arial"/>
          <w:sz w:val="21"/>
          <w:szCs w:val="21"/>
        </w:rPr>
        <w:t xml:space="preserve"> противоречит законодательству Российской Федерации, наносит ущерб интересам </w:t>
      </w:r>
      <w:r w:rsidR="001F0E50" w:rsidRPr="00007D68">
        <w:rPr>
          <w:rFonts w:ascii="Arial" w:hAnsi="Arial" w:cs="Arial"/>
          <w:bCs/>
          <w:sz w:val="21"/>
          <w:szCs w:val="21"/>
        </w:rPr>
        <w:t>Союза</w:t>
      </w:r>
      <w:r w:rsidR="001F0E50" w:rsidRPr="00007D68">
        <w:rPr>
          <w:rFonts w:ascii="Arial" w:hAnsi="Arial" w:cs="Arial"/>
          <w:sz w:val="21"/>
          <w:szCs w:val="21"/>
        </w:rPr>
        <w:t xml:space="preserve">, а также, если член Совета </w:t>
      </w:r>
      <w:r w:rsidR="001F0E50" w:rsidRPr="00007D68">
        <w:rPr>
          <w:rFonts w:ascii="Arial" w:hAnsi="Arial" w:cs="Arial"/>
          <w:bCs/>
          <w:sz w:val="21"/>
          <w:szCs w:val="21"/>
        </w:rPr>
        <w:t>Союза</w:t>
      </w:r>
      <w:r w:rsidR="001F0E50" w:rsidRPr="00007D68">
        <w:rPr>
          <w:rFonts w:ascii="Arial" w:hAnsi="Arial" w:cs="Arial"/>
          <w:sz w:val="21"/>
          <w:szCs w:val="21"/>
        </w:rPr>
        <w:t xml:space="preserve"> не принимал участие более чем в 50% заседаний Совета </w:t>
      </w:r>
      <w:r w:rsidR="001F0E50" w:rsidRPr="00007D68">
        <w:rPr>
          <w:rFonts w:ascii="Arial" w:hAnsi="Arial" w:cs="Arial"/>
          <w:bCs/>
          <w:sz w:val="21"/>
          <w:szCs w:val="21"/>
        </w:rPr>
        <w:t>Союза</w:t>
      </w:r>
      <w:r w:rsidR="001F0E50" w:rsidRPr="00007D68">
        <w:rPr>
          <w:rFonts w:ascii="Arial" w:hAnsi="Arial" w:cs="Arial"/>
          <w:sz w:val="21"/>
          <w:szCs w:val="21"/>
        </w:rPr>
        <w:t xml:space="preserve"> за истекший год без уважительных причин).</w:t>
      </w:r>
    </w:p>
    <w:p w14:paraId="42EE9C61" w14:textId="77777777" w:rsidR="001F0E50" w:rsidRPr="001F0E50" w:rsidRDefault="001F0E50" w:rsidP="003A3E5B">
      <w:pPr>
        <w:pStyle w:val="a3"/>
        <w:shd w:val="clear" w:color="auto" w:fill="FFFFFF"/>
        <w:spacing w:before="0" w:beforeAutospacing="0" w:after="150" w:afterAutospacing="0"/>
        <w:rPr>
          <w:rFonts w:ascii="Arial" w:hAnsi="Arial" w:cs="Arial"/>
          <w:color w:val="000000"/>
          <w:sz w:val="21"/>
          <w:szCs w:val="21"/>
        </w:rPr>
      </w:pPr>
    </w:p>
    <w:p w14:paraId="2AF6ED4A"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2. КОМПЕТЕНЦИЯ СОВЕТА СОЮЗА</w:t>
      </w:r>
    </w:p>
    <w:p w14:paraId="5DF9F650" w14:textId="77777777" w:rsidR="003A3E5B" w:rsidRDefault="003A3E5B" w:rsidP="00982F0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2.1. Совет Союза осуществляет общее руководство деятельностью Союза, за исключением вопросов, отнесенных к исключительной компетенции Общего собрания членов Союза.</w:t>
      </w:r>
    </w:p>
    <w:p w14:paraId="596B515F" w14:textId="77777777" w:rsidR="003A3E5B" w:rsidRDefault="003A3E5B" w:rsidP="00A22FB0">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2.2. Компетенция Совета Союза определяется законодательством Российской Федерации, иными нормативными правовыми актами, Уставом Союза, настоящим Положением и иными внутренними документами Союза. Вопросы, отнесенные к компетенции Совета Союза, не могут быть переданы на решение исполнительного органа Союза.</w:t>
      </w:r>
    </w:p>
    <w:p w14:paraId="051DA273" w14:textId="77777777" w:rsidR="003A3E5B" w:rsidRDefault="003A3E5B" w:rsidP="00A22FB0">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2.3. К компетенции Совета Союза относятся следующие вопросы:</w:t>
      </w:r>
    </w:p>
    <w:p w14:paraId="5CEDCFB2"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 1) утверждение стандартов и правил оценочной деятельности, правил деловой и профессиональной этики, в соответствии законодательством Российской Федерации, иными нормативно-правовыми актами Российской Федерации и внутренними документами Союза; </w:t>
      </w:r>
    </w:p>
    <w:p w14:paraId="2A45C92A"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lastRenderedPageBreak/>
        <w:t xml:space="preserve">2) принятие в члены Союза, прекращение членства в Союзе и в случаях, предусмотренных законодательством Российской Федерации и внутренними документами Союза, приостановление права осуществления оценочной деятельности, восстановление этого права; </w:t>
      </w:r>
    </w:p>
    <w:p w14:paraId="52432081"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 образование комитетов и иных рабочих органов Союза, принятие решений о досрочном прекращении полномочий таких органов или принятие решения о досрочном прекращении полномочий их членов; </w:t>
      </w:r>
    </w:p>
    <w:p w14:paraId="7442E34E"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4) утверждение Положения о контроле; </w:t>
      </w:r>
    </w:p>
    <w:p w14:paraId="45171D7F"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5) утверждение Положения об отделе</w:t>
      </w:r>
      <w:r w:rsidR="00960222">
        <w:rPr>
          <w:rFonts w:ascii="Arial" w:hAnsi="Arial" w:cs="Arial"/>
          <w:color w:val="000000"/>
          <w:sz w:val="21"/>
          <w:szCs w:val="21"/>
        </w:rPr>
        <w:t xml:space="preserve"> контроля</w:t>
      </w:r>
      <w:r w:rsidRPr="00A22FB0">
        <w:rPr>
          <w:rFonts w:ascii="Arial" w:hAnsi="Arial" w:cs="Arial"/>
          <w:color w:val="000000"/>
          <w:sz w:val="21"/>
          <w:szCs w:val="21"/>
        </w:rPr>
        <w:t xml:space="preserve">; </w:t>
      </w:r>
    </w:p>
    <w:p w14:paraId="22D37C36"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6) утверждение Положения о ревизионной комиссии Союза; </w:t>
      </w:r>
    </w:p>
    <w:p w14:paraId="2650ECC0"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7) утверждение Положения о Генеральном директоре Союза; </w:t>
      </w:r>
    </w:p>
    <w:p w14:paraId="09974005"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8) </w:t>
      </w:r>
      <w:bookmarkStart w:id="0" w:name="_Hlk528444985"/>
      <w:r w:rsidRPr="00A22FB0">
        <w:rPr>
          <w:rFonts w:ascii="Arial" w:hAnsi="Arial" w:cs="Arial"/>
          <w:color w:val="000000"/>
          <w:sz w:val="21"/>
          <w:szCs w:val="21"/>
        </w:rPr>
        <w:t xml:space="preserve">утверждение председателя и заместителя(ей) председателей Экспертного совета и Дисциплинарного комитета Союза; </w:t>
      </w:r>
    </w:p>
    <w:bookmarkEnd w:id="0"/>
    <w:p w14:paraId="0A7FB11F"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9) формирование структурного подразделения Союза, осуществляющего контроль за соблюдением членами Союза требований законодательства Российской Федерации об оценочной деятельности,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w:t>
      </w:r>
    </w:p>
    <w:p w14:paraId="5FBAB9AB"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10) образование третейского суда Союза, утверждение Положения о Третейском суде и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Союзом; </w:t>
      </w:r>
    </w:p>
    <w:p w14:paraId="1971B2EF"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11) установление должностного оклада Генеральному директору; </w:t>
      </w:r>
    </w:p>
    <w:p w14:paraId="6A60763A"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13) определение кадровой политики, в том числе, условий и принципов оплаты труда работников Союза; </w:t>
      </w:r>
    </w:p>
    <w:p w14:paraId="11A47128" w14:textId="6642637B"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14) </w:t>
      </w:r>
      <w:bookmarkStart w:id="1" w:name="_Hlk528445080"/>
      <w:r w:rsidRPr="00A22FB0">
        <w:rPr>
          <w:rFonts w:ascii="Arial" w:hAnsi="Arial" w:cs="Arial"/>
          <w:color w:val="000000"/>
          <w:sz w:val="21"/>
          <w:szCs w:val="21"/>
        </w:rPr>
        <w:t xml:space="preserve">представление Общему собранию членов Союза кандидатов для избрания членов Совета Союза, </w:t>
      </w:r>
      <w:r w:rsidR="00400CFD">
        <w:rPr>
          <w:rFonts w:ascii="Arial" w:hAnsi="Arial" w:cs="Arial"/>
          <w:color w:val="000000"/>
          <w:sz w:val="21"/>
          <w:szCs w:val="21"/>
        </w:rPr>
        <w:t xml:space="preserve">Президента, </w:t>
      </w:r>
      <w:r w:rsidRPr="00A22FB0">
        <w:rPr>
          <w:rFonts w:ascii="Arial" w:hAnsi="Arial" w:cs="Arial"/>
          <w:color w:val="000000"/>
          <w:sz w:val="21"/>
          <w:szCs w:val="21"/>
        </w:rPr>
        <w:t>Генерального директора, Дисциплинарного комитета и Экспертного совета Союза;</w:t>
      </w:r>
      <w:bookmarkEnd w:id="1"/>
      <w:r w:rsidRPr="00A22FB0">
        <w:rPr>
          <w:rFonts w:ascii="Arial" w:hAnsi="Arial" w:cs="Arial"/>
          <w:color w:val="000000"/>
          <w:sz w:val="21"/>
          <w:szCs w:val="21"/>
        </w:rPr>
        <w:t xml:space="preserve"> </w:t>
      </w:r>
    </w:p>
    <w:p w14:paraId="6C95B617"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15) вынесение на Общее собрание членов Союза кандидатур для досрочного прекращения полномочий в качестве членов Совета Союза, Дисциплинарного комитета и Экспертного совета; </w:t>
      </w:r>
    </w:p>
    <w:p w14:paraId="467770CA"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16) установление требований к кандидату в члены Дисциплинарного комитета Союза и дополнительных требований к членам Экспертного совета; </w:t>
      </w:r>
    </w:p>
    <w:p w14:paraId="6F2EC687"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17) приостановление деятельности членов Экспертного совета в порядке, предусмотренном внутренними документами Союза; </w:t>
      </w:r>
    </w:p>
    <w:p w14:paraId="70831E61"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18) утверждение финансового плана и внесение в него изменений; </w:t>
      </w:r>
    </w:p>
    <w:p w14:paraId="41AB2B88" w14:textId="77777777" w:rsidR="00A57B7D" w:rsidRPr="00E368CA" w:rsidRDefault="00A22FB0" w:rsidP="00A57B7D">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19) </w:t>
      </w:r>
      <w:bookmarkStart w:id="2" w:name="_Hlk528445124"/>
      <w:r w:rsidRPr="00A22FB0">
        <w:rPr>
          <w:rFonts w:ascii="Arial" w:hAnsi="Arial" w:cs="Arial"/>
          <w:color w:val="000000"/>
          <w:sz w:val="21"/>
          <w:szCs w:val="21"/>
        </w:rPr>
        <w:t xml:space="preserve">рассмотрение, утверждение или отклонение мер дисциплинарного воздействия в виде рекомендации о приостановлении права осуществления оценочной деятельности, в виде </w:t>
      </w:r>
      <w:r w:rsidRPr="00E368CA">
        <w:rPr>
          <w:rFonts w:ascii="Arial" w:hAnsi="Arial" w:cs="Arial"/>
          <w:color w:val="000000"/>
          <w:sz w:val="21"/>
          <w:szCs w:val="21"/>
        </w:rPr>
        <w:t xml:space="preserve">рекомендации о приостановлении деятельности эксперта Союза, в виде рекомендации об исключении из членов Союза; </w:t>
      </w:r>
    </w:p>
    <w:p w14:paraId="7DD077AC" w14:textId="41F4D3C5" w:rsidR="001F0E50" w:rsidRPr="00E368CA" w:rsidRDefault="001F0E50" w:rsidP="00007D68">
      <w:pPr>
        <w:pStyle w:val="a3"/>
        <w:shd w:val="clear" w:color="auto" w:fill="FFFFFF"/>
        <w:spacing w:before="0" w:beforeAutospacing="0" w:after="120" w:afterAutospacing="0"/>
        <w:jc w:val="both"/>
        <w:rPr>
          <w:rFonts w:ascii="Arial" w:hAnsi="Arial" w:cs="Arial"/>
          <w:color w:val="000000"/>
          <w:sz w:val="21"/>
          <w:szCs w:val="21"/>
        </w:rPr>
      </w:pPr>
      <w:r w:rsidRPr="00E368CA">
        <w:rPr>
          <w:rFonts w:ascii="Arial" w:hAnsi="Arial" w:cs="Arial"/>
          <w:bCs/>
          <w:sz w:val="21"/>
          <w:szCs w:val="21"/>
        </w:rPr>
        <w:t>В случае отклонения Советом Союза рекомендации Дисциплинарного комитета Совет Союза вправе вынести одно из следующих решений:</w:t>
      </w:r>
    </w:p>
    <w:p w14:paraId="418C037C" w14:textId="77777777" w:rsidR="001F0E50" w:rsidRPr="00E368CA" w:rsidRDefault="001F0E50" w:rsidP="001F0E50">
      <w:pPr>
        <w:tabs>
          <w:tab w:val="left" w:pos="993"/>
        </w:tabs>
        <w:ind w:firstLine="709"/>
        <w:jc w:val="both"/>
        <w:rPr>
          <w:rFonts w:ascii="Arial" w:hAnsi="Arial" w:cs="Arial"/>
          <w:bCs/>
          <w:sz w:val="21"/>
          <w:szCs w:val="21"/>
        </w:rPr>
      </w:pPr>
      <w:r w:rsidRPr="00E368CA">
        <w:rPr>
          <w:rFonts w:ascii="Arial" w:hAnsi="Arial" w:cs="Arial"/>
          <w:bCs/>
          <w:sz w:val="21"/>
          <w:szCs w:val="21"/>
        </w:rPr>
        <w:t>•</w:t>
      </w:r>
      <w:r w:rsidRPr="00E368CA">
        <w:rPr>
          <w:rFonts w:ascii="Arial" w:hAnsi="Arial" w:cs="Arial"/>
          <w:bCs/>
          <w:sz w:val="21"/>
          <w:szCs w:val="21"/>
        </w:rPr>
        <w:tab/>
        <w:t>об отмене решения Дисциплинарного комитета Союза;</w:t>
      </w:r>
    </w:p>
    <w:p w14:paraId="336E8B95" w14:textId="77777777" w:rsidR="001F0E50" w:rsidRPr="00E368CA" w:rsidRDefault="001F0E50" w:rsidP="001F0E50">
      <w:pPr>
        <w:tabs>
          <w:tab w:val="left" w:pos="993"/>
        </w:tabs>
        <w:ind w:firstLine="709"/>
        <w:jc w:val="both"/>
        <w:rPr>
          <w:rFonts w:ascii="Arial" w:hAnsi="Arial" w:cs="Arial"/>
          <w:bCs/>
          <w:sz w:val="21"/>
          <w:szCs w:val="21"/>
        </w:rPr>
      </w:pPr>
      <w:r w:rsidRPr="00E368CA">
        <w:rPr>
          <w:rFonts w:ascii="Arial" w:hAnsi="Arial" w:cs="Arial"/>
          <w:bCs/>
          <w:sz w:val="21"/>
          <w:szCs w:val="21"/>
        </w:rPr>
        <w:t>•</w:t>
      </w:r>
      <w:r w:rsidRPr="00E368CA">
        <w:rPr>
          <w:rFonts w:ascii="Arial" w:hAnsi="Arial" w:cs="Arial"/>
          <w:bCs/>
          <w:sz w:val="21"/>
          <w:szCs w:val="21"/>
        </w:rPr>
        <w:tab/>
        <w:t>об отмене решения Дисциплинарного комитета Союза и направлении дела на новое рассмотрение в Дисциплинарный комитет Союза;</w:t>
      </w:r>
    </w:p>
    <w:p w14:paraId="32ED9D4F" w14:textId="77777777" w:rsidR="001F0E50" w:rsidRPr="00E368CA" w:rsidRDefault="001F0E50" w:rsidP="001F0E50">
      <w:pPr>
        <w:tabs>
          <w:tab w:val="left" w:pos="993"/>
        </w:tabs>
        <w:ind w:firstLine="709"/>
        <w:jc w:val="both"/>
        <w:rPr>
          <w:rFonts w:ascii="Arial" w:hAnsi="Arial" w:cs="Arial"/>
          <w:bCs/>
          <w:sz w:val="21"/>
          <w:szCs w:val="21"/>
        </w:rPr>
      </w:pPr>
      <w:r w:rsidRPr="00E368CA">
        <w:rPr>
          <w:rFonts w:ascii="Arial" w:hAnsi="Arial" w:cs="Arial"/>
          <w:bCs/>
          <w:sz w:val="21"/>
          <w:szCs w:val="21"/>
        </w:rPr>
        <w:t>•</w:t>
      </w:r>
      <w:r w:rsidRPr="00E368CA">
        <w:rPr>
          <w:rFonts w:ascii="Arial" w:hAnsi="Arial" w:cs="Arial"/>
          <w:bCs/>
          <w:sz w:val="21"/>
          <w:szCs w:val="21"/>
        </w:rPr>
        <w:tab/>
        <w:t>о рекомендации применения Дисциплинарным комитетом Союза в отношении члена Союза, рекомендованного к исключению, иной меры дисциплинарного воздействия.</w:t>
      </w:r>
    </w:p>
    <w:bookmarkEnd w:id="2"/>
    <w:p w14:paraId="0D683803"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E368CA">
        <w:rPr>
          <w:rFonts w:ascii="Arial" w:hAnsi="Arial" w:cs="Arial"/>
          <w:color w:val="000000"/>
          <w:sz w:val="21"/>
          <w:szCs w:val="21"/>
        </w:rPr>
        <w:t>20) определение ограничений на виды имущества, принадлежащего Союзу, которыми могут</w:t>
      </w:r>
      <w:bookmarkStart w:id="3" w:name="_GoBack"/>
      <w:bookmarkEnd w:id="3"/>
      <w:r w:rsidRPr="00A22FB0">
        <w:rPr>
          <w:rFonts w:ascii="Arial" w:hAnsi="Arial" w:cs="Arial"/>
          <w:color w:val="000000"/>
          <w:sz w:val="21"/>
          <w:szCs w:val="21"/>
        </w:rPr>
        <w:t xml:space="preserve"> быть оплачены акции и иные ценные бумаги; </w:t>
      </w:r>
    </w:p>
    <w:p w14:paraId="72398827"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lastRenderedPageBreak/>
        <w:t xml:space="preserve">21) решение вопроса о порядке голосования Союзом на общих собраниях акционеров (участников) хозяйственных обществ, акции (доли в уставном капитале) которых принадлежат Союзу; </w:t>
      </w:r>
    </w:p>
    <w:p w14:paraId="242941CC"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22) рассмотрение требований о созыве Общих собраний членов Союза, </w:t>
      </w:r>
      <w:r w:rsidR="00960222" w:rsidRPr="00A22FB0">
        <w:rPr>
          <w:rFonts w:ascii="Arial" w:hAnsi="Arial" w:cs="Arial"/>
          <w:color w:val="000000"/>
          <w:sz w:val="21"/>
          <w:szCs w:val="21"/>
        </w:rPr>
        <w:t>принятия решений,</w:t>
      </w:r>
      <w:r w:rsidRPr="00A22FB0">
        <w:rPr>
          <w:rFonts w:ascii="Arial" w:hAnsi="Arial" w:cs="Arial"/>
          <w:color w:val="000000"/>
          <w:sz w:val="21"/>
          <w:szCs w:val="21"/>
        </w:rPr>
        <w:t xml:space="preserve"> связанных с подготовкой и проведением Общих собраний членов Союза; </w:t>
      </w:r>
    </w:p>
    <w:p w14:paraId="5DCDEBE0" w14:textId="412B218D"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23) определение размера и сроков уплаты вступительных</w:t>
      </w:r>
      <w:r w:rsidR="005D31CC">
        <w:rPr>
          <w:rFonts w:ascii="Arial" w:hAnsi="Arial" w:cs="Arial"/>
          <w:color w:val="000000"/>
          <w:sz w:val="21"/>
          <w:szCs w:val="21"/>
        </w:rPr>
        <w:t xml:space="preserve"> и </w:t>
      </w:r>
      <w:r w:rsidRPr="00A22FB0">
        <w:rPr>
          <w:rFonts w:ascii="Arial" w:hAnsi="Arial" w:cs="Arial"/>
          <w:color w:val="000000"/>
          <w:sz w:val="21"/>
          <w:szCs w:val="21"/>
        </w:rPr>
        <w:t>членских</w:t>
      </w:r>
      <w:r w:rsidR="005D31CC">
        <w:rPr>
          <w:rFonts w:ascii="Arial" w:hAnsi="Arial" w:cs="Arial"/>
          <w:color w:val="000000"/>
          <w:sz w:val="21"/>
          <w:szCs w:val="21"/>
        </w:rPr>
        <w:t xml:space="preserve"> </w:t>
      </w:r>
      <w:r w:rsidRPr="00A22FB0">
        <w:rPr>
          <w:rFonts w:ascii="Arial" w:hAnsi="Arial" w:cs="Arial"/>
          <w:color w:val="000000"/>
          <w:sz w:val="21"/>
          <w:szCs w:val="21"/>
        </w:rPr>
        <w:t xml:space="preserve">взносов; </w:t>
      </w:r>
    </w:p>
    <w:p w14:paraId="3FDED621" w14:textId="2EB2EB7A"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24) принятие решений о проведении проверок деятельности Генерального директора; </w:t>
      </w:r>
    </w:p>
    <w:p w14:paraId="62C97D16"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25) координация деятельности Союза с органами законодательной и исполнительной власти, российскими и международными организациями; </w:t>
      </w:r>
    </w:p>
    <w:p w14:paraId="66D0B1AC"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26) определение размера суммы страхования по договору страхования гражданской ответственности при осуществлении членами Союза оценочной деятельности; </w:t>
      </w:r>
    </w:p>
    <w:p w14:paraId="6F3CF6E9" w14:textId="2100653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27) рассмотрение жалоб членов Союза о применении в отношении них мер дисциплинарного воздействия, а также рассмотрение иных жалоб на действия (бездействия) Союза, его работников и органов управления; </w:t>
      </w:r>
    </w:p>
    <w:p w14:paraId="10D94A46"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28) утверждение тарифов на товары и продукцию, выпускаемые Союзом, а также услуги, оказываемые на платной основе; </w:t>
      </w:r>
    </w:p>
    <w:p w14:paraId="7B031C31"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29) участие в других организациях, за исключением вопросов участия в ассоциациях (союзах) саморегулируемых организаций; </w:t>
      </w:r>
    </w:p>
    <w:p w14:paraId="415D8FEB"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30) координация деятельности Союза по подготовке и проведению съездов, конференций, симпозиумов, выставок и других мероприятий, проводимых в целях решения уставных задач; </w:t>
      </w:r>
    </w:p>
    <w:p w14:paraId="3D66F79F"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31) организация научно-методического руководства Союза с учетом национальных и международных требований; </w:t>
      </w:r>
    </w:p>
    <w:p w14:paraId="32367304"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32) подготовка отчета Совета Союза о результатах финансово-хозяйственной и организационной деятельности Союза; </w:t>
      </w:r>
    </w:p>
    <w:p w14:paraId="6DE73BA3" w14:textId="1C93F1DA"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p>
    <w:p w14:paraId="5AE7DE97"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34) создание и прекращение деятельности филиалов и представительств Союза; </w:t>
      </w:r>
    </w:p>
    <w:p w14:paraId="0C5322CC"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35) определение объемов полномочий филиалов и представительств Союза; </w:t>
      </w:r>
    </w:p>
    <w:p w14:paraId="6C6A9AB6"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36) утверждение внутренних документов Союза; </w:t>
      </w:r>
    </w:p>
    <w:p w14:paraId="50BE3792"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37) принятие решения о проведении аккредитации образовательного учреждения, образовательных программ, определение порядка проведения такой аккредитации; </w:t>
      </w:r>
    </w:p>
    <w:p w14:paraId="2C66B4D5"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38) принятие решения о проведении аттестации членов Союза, и повышении квалификации членов Союза, сертификации произведенных ими товаров (работ, услуг), определение порядка и сроков их прохождения; </w:t>
      </w:r>
    </w:p>
    <w:p w14:paraId="7B340C38" w14:textId="77777777" w:rsidR="00A22FB0" w:rsidRPr="00A22FB0" w:rsidRDefault="00A22FB0" w:rsidP="00960222">
      <w:pPr>
        <w:pStyle w:val="a3"/>
        <w:shd w:val="clear" w:color="auto" w:fill="FFFFFF"/>
        <w:spacing w:before="0" w:beforeAutospacing="0" w:after="120" w:afterAutospacing="0"/>
        <w:jc w:val="both"/>
        <w:rPr>
          <w:rFonts w:ascii="Arial" w:hAnsi="Arial" w:cs="Arial"/>
          <w:color w:val="000000"/>
          <w:sz w:val="21"/>
          <w:szCs w:val="21"/>
        </w:rPr>
      </w:pPr>
      <w:r w:rsidRPr="00A22FB0">
        <w:rPr>
          <w:rFonts w:ascii="Arial" w:hAnsi="Arial" w:cs="Arial"/>
          <w:color w:val="000000"/>
          <w:sz w:val="21"/>
          <w:szCs w:val="21"/>
        </w:rPr>
        <w:t xml:space="preserve">39) утверждение инвестиционной декларации компенсационного фонда; </w:t>
      </w:r>
    </w:p>
    <w:p w14:paraId="72A39531" w14:textId="77777777" w:rsidR="001F0E50" w:rsidRPr="00007D68" w:rsidRDefault="00A22FB0" w:rsidP="001F0E50">
      <w:pPr>
        <w:tabs>
          <w:tab w:val="left" w:pos="993"/>
        </w:tabs>
        <w:jc w:val="both"/>
        <w:rPr>
          <w:rFonts w:ascii="Arial" w:hAnsi="Arial" w:cs="Arial"/>
          <w:bCs/>
          <w:sz w:val="21"/>
          <w:szCs w:val="21"/>
        </w:rPr>
      </w:pPr>
      <w:r w:rsidRPr="00A22FB0">
        <w:rPr>
          <w:rFonts w:ascii="Arial" w:hAnsi="Arial" w:cs="Arial"/>
          <w:color w:val="000000"/>
          <w:sz w:val="21"/>
          <w:szCs w:val="21"/>
        </w:rPr>
        <w:t xml:space="preserve">40) </w:t>
      </w:r>
      <w:bookmarkStart w:id="4" w:name="_Hlk528445333"/>
      <w:r w:rsidR="001F0E50" w:rsidRPr="00007D68">
        <w:rPr>
          <w:rFonts w:ascii="Arial" w:hAnsi="Arial" w:cs="Arial"/>
          <w:bCs/>
          <w:sz w:val="21"/>
          <w:szCs w:val="21"/>
        </w:rPr>
        <w:t>установление порядка утверждения экспертного заключения, подготовленного экспертом или экспертами саморегулируемой организации оценщиков;</w:t>
      </w:r>
    </w:p>
    <w:bookmarkEnd w:id="4"/>
    <w:p w14:paraId="16C5AD11" w14:textId="63C4093F" w:rsidR="00960222" w:rsidRDefault="001F0E50" w:rsidP="00960222">
      <w:pPr>
        <w:pStyle w:val="a3"/>
        <w:shd w:val="clear" w:color="auto" w:fill="FFFFFF"/>
        <w:spacing w:before="0" w:beforeAutospacing="0" w:after="120" w:afterAutospacing="0"/>
        <w:jc w:val="both"/>
        <w:rPr>
          <w:rFonts w:ascii="Arial" w:hAnsi="Arial" w:cs="Arial"/>
          <w:color w:val="000000"/>
          <w:sz w:val="21"/>
          <w:szCs w:val="21"/>
        </w:rPr>
      </w:pPr>
      <w:r w:rsidRPr="001F0E50">
        <w:rPr>
          <w:rFonts w:ascii="Arial" w:hAnsi="Arial" w:cs="Arial"/>
          <w:color w:val="000000"/>
          <w:sz w:val="21"/>
          <w:szCs w:val="21"/>
        </w:rPr>
        <w:t xml:space="preserve">41) </w:t>
      </w:r>
      <w:r w:rsidR="00A22FB0" w:rsidRPr="00A22FB0">
        <w:rPr>
          <w:rFonts w:ascii="Arial" w:hAnsi="Arial" w:cs="Arial"/>
          <w:color w:val="000000"/>
          <w:sz w:val="21"/>
          <w:szCs w:val="21"/>
        </w:rPr>
        <w:t>иные вопросы, не отнесенные к исключительной компетенции Общего собрания членов.</w:t>
      </w:r>
    </w:p>
    <w:p w14:paraId="388D2E3B" w14:textId="77777777" w:rsidR="003A3E5B" w:rsidRDefault="003A3E5B" w:rsidP="00960222">
      <w:pPr>
        <w:pStyle w:val="a3"/>
        <w:shd w:val="clear" w:color="auto" w:fill="FFFFFF"/>
        <w:spacing w:before="0" w:beforeAutospacing="0" w:after="120" w:afterAutospacing="0"/>
        <w:jc w:val="both"/>
        <w:rPr>
          <w:rFonts w:ascii="Arial" w:hAnsi="Arial" w:cs="Arial"/>
          <w:color w:val="000000"/>
          <w:sz w:val="21"/>
          <w:szCs w:val="21"/>
        </w:rPr>
      </w:pPr>
      <w:r>
        <w:rPr>
          <w:rFonts w:ascii="Arial" w:hAnsi="Arial" w:cs="Arial"/>
          <w:color w:val="000000"/>
          <w:sz w:val="21"/>
          <w:szCs w:val="21"/>
        </w:rPr>
        <w:t>2.4. Совет Союза ежегодно обязан представлять на Общее собрание членов Союза отчет Совета Союза о результатах финансово- хозяйственной и организационной деятельности Союза.</w:t>
      </w:r>
    </w:p>
    <w:p w14:paraId="1B336B19" w14:textId="77777777" w:rsidR="003A3E5B" w:rsidRDefault="003A3E5B" w:rsidP="003A3E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2.5. Для осуществления своих функций Совет Союза может формировать экспертные, научно-методические и иные органы Союза.</w:t>
      </w:r>
    </w:p>
    <w:p w14:paraId="1EA05382" w14:textId="77777777" w:rsidR="003A3E5B" w:rsidRDefault="003A3E5B" w:rsidP="003A3E5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14:paraId="07B06943"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 xml:space="preserve">3. </w:t>
      </w:r>
      <w:r w:rsidR="00320CF2">
        <w:rPr>
          <w:rStyle w:val="a4"/>
          <w:rFonts w:ascii="Arial" w:hAnsi="Arial" w:cs="Arial"/>
          <w:color w:val="000000"/>
          <w:sz w:val="21"/>
          <w:szCs w:val="21"/>
        </w:rPr>
        <w:t>ПРЕЗИДЕНТ</w:t>
      </w:r>
      <w:r>
        <w:rPr>
          <w:rStyle w:val="a4"/>
          <w:rFonts w:ascii="Arial" w:hAnsi="Arial" w:cs="Arial"/>
          <w:color w:val="000000"/>
          <w:sz w:val="21"/>
          <w:szCs w:val="21"/>
        </w:rPr>
        <w:t xml:space="preserve"> СОЮЗА</w:t>
      </w:r>
    </w:p>
    <w:p w14:paraId="15C2EA50"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3.1. Президент Союза возглавляет Совет Союза</w:t>
      </w:r>
      <w:r w:rsidR="008455FC">
        <w:rPr>
          <w:rFonts w:ascii="Arial" w:hAnsi="Arial" w:cs="Arial"/>
          <w:color w:val="000000"/>
          <w:sz w:val="21"/>
          <w:szCs w:val="21"/>
        </w:rPr>
        <w:t>, является его членом</w:t>
      </w:r>
      <w:r>
        <w:rPr>
          <w:rFonts w:ascii="Arial" w:hAnsi="Arial" w:cs="Arial"/>
          <w:color w:val="000000"/>
          <w:sz w:val="21"/>
          <w:szCs w:val="21"/>
        </w:rPr>
        <w:t xml:space="preserve"> и в своей работе подотчетен Общему собранию членов Союза.</w:t>
      </w:r>
    </w:p>
    <w:p w14:paraId="71A3B0AA"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3.2. Президент Союза избирается на отчетно-выборном Общем собрании членов прямым голосованием членов сроком на 5 (пять) лет и может быть избран на новый срок неоднократно в порядке, установленном Уставом и внутренними документами Союза.</w:t>
      </w:r>
    </w:p>
    <w:p w14:paraId="2FBD4D0A"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3.3. Президент Союза:</w:t>
      </w:r>
    </w:p>
    <w:p w14:paraId="0C41460A"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организует выполнение решений Общего собрания членов через работу Совета Союза;</w:t>
      </w:r>
    </w:p>
    <w:p w14:paraId="3F289319"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разрабатывает стратегию развития Союза, долгосрочные, среднесрочные и текущие планы его деятельности;</w:t>
      </w:r>
    </w:p>
    <w:p w14:paraId="129FF908" w14:textId="3EE7BB61"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3) организует и осуществляет маркетинг по вопросам деятельности Союза, привлекает для участия в </w:t>
      </w:r>
      <w:r w:rsidR="008455FC">
        <w:rPr>
          <w:rFonts w:ascii="Arial" w:hAnsi="Arial" w:cs="Arial"/>
          <w:color w:val="000000"/>
          <w:sz w:val="21"/>
          <w:szCs w:val="21"/>
        </w:rPr>
        <w:t xml:space="preserve">Союзе </w:t>
      </w:r>
      <w:r>
        <w:rPr>
          <w:rFonts w:ascii="Arial" w:hAnsi="Arial" w:cs="Arial"/>
          <w:color w:val="000000"/>
          <w:sz w:val="21"/>
          <w:szCs w:val="21"/>
        </w:rPr>
        <w:t>новых членов, содействует укреплению материальной и финансовой базы Союза;</w:t>
      </w:r>
    </w:p>
    <w:p w14:paraId="1E215E4E"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представляет интересы Союза от имени Союза во взаимоотношениях с органами государственной власти, общественными объединениями, предприятиями, организациями и гражданами в России и за рубежом;</w:t>
      </w:r>
    </w:p>
    <w:p w14:paraId="012BAB3C"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назначает и освобождает вице-президентов Союза, из числа членов Совета Союза;</w:t>
      </w:r>
    </w:p>
    <w:p w14:paraId="0354C88F"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 организует работу Совета Союза;</w:t>
      </w:r>
    </w:p>
    <w:p w14:paraId="669ECC6C"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 осуществляет контроль деятельности Генерального директора;</w:t>
      </w:r>
    </w:p>
    <w:p w14:paraId="75153298"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 координирует деятельность филиалов и представительств Союза;</w:t>
      </w:r>
    </w:p>
    <w:p w14:paraId="4942DD44" w14:textId="4F1E52E3"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9) представляет </w:t>
      </w:r>
      <w:r w:rsidR="008B1946" w:rsidRPr="00007D68">
        <w:rPr>
          <w:rFonts w:ascii="Arial" w:hAnsi="Arial" w:cs="Arial"/>
          <w:color w:val="000000"/>
          <w:sz w:val="21"/>
          <w:szCs w:val="21"/>
        </w:rPr>
        <w:t>Общему собранию членов Союза</w:t>
      </w:r>
      <w:r w:rsidR="008B1946" w:rsidRPr="008B1946" w:rsidDel="008B1946">
        <w:rPr>
          <w:rFonts w:ascii="Arial" w:hAnsi="Arial" w:cs="Arial"/>
          <w:color w:val="000000"/>
          <w:sz w:val="21"/>
          <w:szCs w:val="21"/>
        </w:rPr>
        <w:t xml:space="preserve"> </w:t>
      </w:r>
      <w:r>
        <w:rPr>
          <w:rFonts w:ascii="Arial" w:hAnsi="Arial" w:cs="Arial"/>
          <w:color w:val="000000"/>
          <w:sz w:val="21"/>
          <w:szCs w:val="21"/>
        </w:rPr>
        <w:t>кандидатуру аудитора или аудиторской организации для проверки ведения бухгалтерского учета и финансовой (бухгалтерской) отчетности Союза;</w:t>
      </w:r>
    </w:p>
    <w:p w14:paraId="252F50D9"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10) созывает заседания Совета Союза;</w:t>
      </w:r>
    </w:p>
    <w:p w14:paraId="233D51D3"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11) определяет форму проведения заседаний Совета Союза;</w:t>
      </w:r>
    </w:p>
    <w:p w14:paraId="0278DFF3"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12) председательствует на заседаниях Совета Союза;</w:t>
      </w:r>
    </w:p>
    <w:p w14:paraId="72342E03"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13) подписывает протоколы заседаний Совета Союза и иные документы от имени Совета Союза;</w:t>
      </w:r>
    </w:p>
    <w:p w14:paraId="56D626E5"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14) председательствует на Общих собраниях членов Союза, оглашает повестку дня, сообщает о предстоящих выступлениях и докладах, а также осуществляет иные функции председательствующего на Собрании членов;</w:t>
      </w:r>
    </w:p>
    <w:p w14:paraId="709F0F0F"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15) обеспечивает в процессе деятельности Совета Союза соблюдение требований законодательства Российской Федерации, Устава Союза, настоящего Положения и иных внутренних документов Союза;</w:t>
      </w:r>
    </w:p>
    <w:p w14:paraId="2111938F" w14:textId="77777777" w:rsidR="00991D18" w:rsidRPr="00E012D6" w:rsidRDefault="003A3E5B" w:rsidP="00007D68">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16) </w:t>
      </w:r>
      <w:r w:rsidRPr="00E012D6">
        <w:rPr>
          <w:rFonts w:ascii="Arial" w:hAnsi="Arial" w:cs="Arial"/>
          <w:color w:val="000000"/>
          <w:sz w:val="21"/>
          <w:szCs w:val="21"/>
        </w:rPr>
        <w:t>выполняет иные функции, предусмотренные законодательством Российской Федерации, Уставом Союза, внутренними документами Союза и решениями Совета Союза.</w:t>
      </w:r>
    </w:p>
    <w:p w14:paraId="3A569803" w14:textId="77777777" w:rsidR="00991D18" w:rsidRPr="00007D68" w:rsidRDefault="00991D18" w:rsidP="00007D68">
      <w:pPr>
        <w:pStyle w:val="a3"/>
        <w:shd w:val="clear" w:color="auto" w:fill="FFFFFF"/>
        <w:spacing w:before="0" w:beforeAutospacing="0" w:after="150" w:afterAutospacing="0"/>
        <w:jc w:val="both"/>
        <w:rPr>
          <w:rFonts w:ascii="Arial" w:hAnsi="Arial" w:cs="Arial"/>
          <w:sz w:val="21"/>
          <w:szCs w:val="21"/>
        </w:rPr>
      </w:pPr>
      <w:bookmarkStart w:id="5" w:name="_Hlk528444887"/>
      <w:r w:rsidRPr="00007D68">
        <w:rPr>
          <w:rFonts w:ascii="Arial" w:hAnsi="Arial" w:cs="Arial"/>
          <w:sz w:val="21"/>
          <w:szCs w:val="21"/>
        </w:rPr>
        <w:t xml:space="preserve">17) утверждает повестку дня </w:t>
      </w:r>
      <w:r w:rsidRPr="00E012D6">
        <w:rPr>
          <w:rFonts w:ascii="Arial" w:hAnsi="Arial" w:cs="Arial"/>
          <w:color w:val="000000"/>
          <w:sz w:val="21"/>
          <w:szCs w:val="21"/>
        </w:rPr>
        <w:t>заседания Совета Союза</w:t>
      </w:r>
      <w:r w:rsidRPr="00007D68">
        <w:rPr>
          <w:rFonts w:ascii="Arial" w:hAnsi="Arial" w:cs="Arial"/>
          <w:sz w:val="21"/>
          <w:szCs w:val="21"/>
        </w:rPr>
        <w:t>;</w:t>
      </w:r>
    </w:p>
    <w:p w14:paraId="2712745F" w14:textId="77777777" w:rsidR="00991D18" w:rsidRPr="00007D68" w:rsidRDefault="00991D18" w:rsidP="00007D68">
      <w:pPr>
        <w:pStyle w:val="a3"/>
        <w:shd w:val="clear" w:color="auto" w:fill="FFFFFF"/>
        <w:spacing w:before="0" w:beforeAutospacing="0" w:after="150" w:afterAutospacing="0"/>
        <w:jc w:val="both"/>
        <w:rPr>
          <w:rFonts w:ascii="Arial" w:hAnsi="Arial" w:cs="Arial"/>
          <w:sz w:val="21"/>
          <w:szCs w:val="21"/>
        </w:rPr>
      </w:pPr>
      <w:bookmarkStart w:id="6" w:name="_Hlk528444872"/>
      <w:bookmarkEnd w:id="5"/>
      <w:r w:rsidRPr="00007D68">
        <w:rPr>
          <w:rFonts w:ascii="Arial" w:hAnsi="Arial" w:cs="Arial"/>
          <w:sz w:val="21"/>
          <w:szCs w:val="21"/>
        </w:rPr>
        <w:t>18) определяет перечень материалов (информации) по вопросам повестки дня заседаний, предоставляемых членам Совета</w:t>
      </w:r>
      <w:r w:rsidRPr="00E012D6">
        <w:rPr>
          <w:rFonts w:ascii="Arial" w:hAnsi="Arial" w:cs="Arial"/>
          <w:color w:val="000000"/>
          <w:sz w:val="21"/>
          <w:szCs w:val="21"/>
        </w:rPr>
        <w:t xml:space="preserve"> Союза</w:t>
      </w:r>
      <w:r w:rsidRPr="00007D68">
        <w:rPr>
          <w:rFonts w:ascii="Arial" w:hAnsi="Arial" w:cs="Arial"/>
          <w:sz w:val="21"/>
          <w:szCs w:val="21"/>
        </w:rPr>
        <w:t xml:space="preserve">; </w:t>
      </w:r>
    </w:p>
    <w:p w14:paraId="0A072CB8" w14:textId="77777777" w:rsidR="00991D18" w:rsidRPr="00007D68" w:rsidRDefault="00991D18" w:rsidP="00007D68">
      <w:pPr>
        <w:pStyle w:val="a3"/>
        <w:shd w:val="clear" w:color="auto" w:fill="FFFFFF"/>
        <w:spacing w:before="0" w:beforeAutospacing="0" w:after="150" w:afterAutospacing="0"/>
        <w:jc w:val="both"/>
        <w:rPr>
          <w:rFonts w:ascii="Arial" w:hAnsi="Arial" w:cs="Arial"/>
          <w:sz w:val="21"/>
          <w:szCs w:val="21"/>
        </w:rPr>
      </w:pPr>
      <w:r w:rsidRPr="00007D68">
        <w:rPr>
          <w:rFonts w:ascii="Arial" w:hAnsi="Arial" w:cs="Arial"/>
          <w:sz w:val="21"/>
          <w:szCs w:val="21"/>
        </w:rPr>
        <w:t>19) определяет список лиц, приглашаемых для принятия участия в обсуждении отдельных вопросов повестки дня заседаний Совета</w:t>
      </w:r>
      <w:r w:rsidRPr="002849E8">
        <w:rPr>
          <w:rFonts w:ascii="Arial" w:hAnsi="Arial" w:cs="Arial"/>
          <w:color w:val="000000"/>
          <w:sz w:val="21"/>
          <w:szCs w:val="21"/>
        </w:rPr>
        <w:t xml:space="preserve"> Союза</w:t>
      </w:r>
      <w:r w:rsidRPr="00007D68">
        <w:rPr>
          <w:rFonts w:ascii="Arial" w:hAnsi="Arial" w:cs="Arial"/>
          <w:sz w:val="21"/>
          <w:szCs w:val="21"/>
        </w:rPr>
        <w:t>;</w:t>
      </w:r>
    </w:p>
    <w:p w14:paraId="504B37E7" w14:textId="4B62BF78" w:rsidR="00991D18" w:rsidRPr="002849E8" w:rsidRDefault="00991D18" w:rsidP="00960222">
      <w:pPr>
        <w:pStyle w:val="a3"/>
        <w:shd w:val="clear" w:color="auto" w:fill="FFFFFF"/>
        <w:spacing w:before="0" w:beforeAutospacing="0" w:after="150" w:afterAutospacing="0"/>
        <w:jc w:val="both"/>
        <w:rPr>
          <w:rFonts w:ascii="Arial" w:hAnsi="Arial" w:cs="Arial"/>
          <w:sz w:val="21"/>
          <w:szCs w:val="21"/>
        </w:rPr>
      </w:pPr>
      <w:r w:rsidRPr="00007D68">
        <w:rPr>
          <w:rFonts w:ascii="Arial" w:hAnsi="Arial" w:cs="Arial"/>
          <w:sz w:val="21"/>
          <w:szCs w:val="21"/>
        </w:rPr>
        <w:t>20) председательствует на заседаниях Совета</w:t>
      </w:r>
      <w:r w:rsidRPr="002849E8">
        <w:rPr>
          <w:rFonts w:ascii="Arial" w:hAnsi="Arial" w:cs="Arial"/>
          <w:color w:val="000000"/>
          <w:sz w:val="21"/>
          <w:szCs w:val="21"/>
        </w:rPr>
        <w:t xml:space="preserve"> Союза</w:t>
      </w:r>
      <w:r w:rsidRPr="00007D68">
        <w:rPr>
          <w:rFonts w:ascii="Arial" w:hAnsi="Arial" w:cs="Arial"/>
          <w:sz w:val="21"/>
          <w:szCs w:val="21"/>
        </w:rPr>
        <w:t>.</w:t>
      </w:r>
    </w:p>
    <w:p w14:paraId="26584493" w14:textId="28E15DAC" w:rsidR="002849E8" w:rsidRPr="002849E8" w:rsidRDefault="002849E8" w:rsidP="00960222">
      <w:pPr>
        <w:pStyle w:val="a3"/>
        <w:shd w:val="clear" w:color="auto" w:fill="FFFFFF"/>
        <w:spacing w:before="0" w:beforeAutospacing="0" w:after="150" w:afterAutospacing="0"/>
        <w:jc w:val="both"/>
        <w:rPr>
          <w:rFonts w:ascii="Arial" w:hAnsi="Arial" w:cs="Arial"/>
          <w:color w:val="000000"/>
          <w:sz w:val="21"/>
          <w:szCs w:val="21"/>
        </w:rPr>
      </w:pPr>
      <w:r w:rsidRPr="002849E8">
        <w:rPr>
          <w:rFonts w:ascii="Arial" w:hAnsi="Arial" w:cs="Arial"/>
          <w:color w:val="000000"/>
          <w:sz w:val="21"/>
          <w:szCs w:val="21"/>
        </w:rPr>
        <w:t xml:space="preserve">21) </w:t>
      </w:r>
      <w:r w:rsidRPr="00007D68">
        <w:rPr>
          <w:rFonts w:ascii="Arial" w:hAnsi="Arial" w:cs="Arial"/>
          <w:bCs/>
          <w:sz w:val="21"/>
          <w:szCs w:val="21"/>
        </w:rPr>
        <w:t>подписывает документы, подтверждающие членство в Союзе.</w:t>
      </w:r>
    </w:p>
    <w:bookmarkEnd w:id="6"/>
    <w:p w14:paraId="70AC876F" w14:textId="77777777" w:rsidR="003A3E5B" w:rsidRPr="00991D18"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sidRPr="00991D18">
        <w:rPr>
          <w:rFonts w:ascii="Arial" w:hAnsi="Arial" w:cs="Arial"/>
          <w:color w:val="000000"/>
          <w:sz w:val="21"/>
          <w:szCs w:val="21"/>
        </w:rPr>
        <w:t> </w:t>
      </w:r>
    </w:p>
    <w:p w14:paraId="25D4AA75"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4. ЧЛЕНЫ СОВЕТА СОЮЗА, ИХ ПРАВА, ОБЯЗАННОСТИ И ОТВЕТСТВЕННОСТЬ</w:t>
      </w:r>
    </w:p>
    <w:p w14:paraId="6A9C0B2A" w14:textId="77777777" w:rsidR="003A3E5B" w:rsidRDefault="003A3E5B" w:rsidP="00982F0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4.1. Члены Совета Союза в рамках осуществления своих полномочий вправе:</w:t>
      </w:r>
    </w:p>
    <w:p w14:paraId="7F654117" w14:textId="77777777" w:rsidR="003A3E5B" w:rsidRPr="00DC2FB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 xml:space="preserve">1) получать информацию о деятельности Союза, знакомиться со всеми учредительными, </w:t>
      </w:r>
      <w:r w:rsidRPr="00B0079C">
        <w:rPr>
          <w:rFonts w:ascii="Arial" w:hAnsi="Arial" w:cs="Arial"/>
          <w:color w:val="000000"/>
          <w:sz w:val="21"/>
          <w:szCs w:val="21"/>
        </w:rPr>
        <w:t>нормативными, учетными, отчетными, договорными и прочими документами Союза;</w:t>
      </w:r>
    </w:p>
    <w:p w14:paraId="6A7F12B4" w14:textId="77777777" w:rsidR="003A3E5B" w:rsidRPr="00DC2FB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DC2FB1">
        <w:rPr>
          <w:rFonts w:ascii="Arial" w:hAnsi="Arial" w:cs="Arial"/>
          <w:color w:val="000000"/>
          <w:sz w:val="21"/>
          <w:szCs w:val="21"/>
        </w:rPr>
        <w:t>2) требовать созыва заседания Совета Союза;</w:t>
      </w:r>
    </w:p>
    <w:p w14:paraId="27FD6D44" w14:textId="77777777" w:rsidR="003A3E5B" w:rsidRPr="00B0079C"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B0079C">
        <w:rPr>
          <w:rFonts w:ascii="Arial" w:hAnsi="Arial" w:cs="Arial"/>
          <w:color w:val="000000"/>
          <w:sz w:val="21"/>
          <w:szCs w:val="21"/>
        </w:rPr>
        <w:t>3) участвовать в заседаниях Совета Союза с правом голоса по всем вопросам его компетенции;</w:t>
      </w:r>
    </w:p>
    <w:p w14:paraId="4055966E" w14:textId="77777777" w:rsidR="0024037A" w:rsidRPr="00007D68" w:rsidRDefault="003A3E5B" w:rsidP="00007D68">
      <w:pPr>
        <w:pStyle w:val="a3"/>
        <w:shd w:val="clear" w:color="auto" w:fill="FFFFFF"/>
        <w:spacing w:before="0" w:beforeAutospacing="0" w:after="150" w:afterAutospacing="0"/>
        <w:jc w:val="both"/>
        <w:rPr>
          <w:rFonts w:ascii="Arial" w:hAnsi="Arial" w:cs="Arial"/>
          <w:sz w:val="21"/>
          <w:szCs w:val="21"/>
        </w:rPr>
      </w:pPr>
      <w:r w:rsidRPr="005D31CC">
        <w:rPr>
          <w:rFonts w:ascii="Arial" w:hAnsi="Arial" w:cs="Arial"/>
          <w:color w:val="000000"/>
          <w:sz w:val="21"/>
          <w:szCs w:val="21"/>
        </w:rPr>
        <w:t xml:space="preserve">4) </w:t>
      </w:r>
      <w:r w:rsidR="0024037A" w:rsidRPr="00007D68">
        <w:rPr>
          <w:rFonts w:ascii="Arial" w:hAnsi="Arial" w:cs="Arial"/>
          <w:sz w:val="21"/>
          <w:szCs w:val="21"/>
        </w:rPr>
        <w:t xml:space="preserve">вносить письменные предложения по формированию плана работы Совета </w:t>
      </w:r>
      <w:r w:rsidR="0024037A" w:rsidRPr="00B0079C">
        <w:rPr>
          <w:rFonts w:ascii="Arial" w:hAnsi="Arial" w:cs="Arial"/>
          <w:color w:val="000000"/>
          <w:sz w:val="21"/>
          <w:szCs w:val="21"/>
        </w:rPr>
        <w:t>Союза</w:t>
      </w:r>
      <w:r w:rsidR="0024037A" w:rsidRPr="00007D68">
        <w:rPr>
          <w:rFonts w:ascii="Arial" w:hAnsi="Arial" w:cs="Arial"/>
          <w:sz w:val="21"/>
          <w:szCs w:val="21"/>
        </w:rPr>
        <w:t>;</w:t>
      </w:r>
    </w:p>
    <w:p w14:paraId="2E78D3CD" w14:textId="77777777" w:rsidR="0024037A" w:rsidRPr="00007D68" w:rsidRDefault="0024037A" w:rsidP="00007D68">
      <w:pPr>
        <w:pStyle w:val="a3"/>
        <w:shd w:val="clear" w:color="auto" w:fill="FFFFFF"/>
        <w:spacing w:before="0" w:beforeAutospacing="0" w:after="150" w:afterAutospacing="0"/>
        <w:jc w:val="both"/>
        <w:rPr>
          <w:rFonts w:ascii="Arial" w:hAnsi="Arial" w:cs="Arial"/>
          <w:color w:val="000000"/>
          <w:sz w:val="21"/>
          <w:szCs w:val="21"/>
        </w:rPr>
      </w:pPr>
      <w:r w:rsidRPr="00007D68">
        <w:rPr>
          <w:rFonts w:ascii="Arial" w:hAnsi="Arial" w:cs="Arial"/>
          <w:sz w:val="21"/>
          <w:szCs w:val="21"/>
        </w:rPr>
        <w:t xml:space="preserve">5) в установленном порядке вносить вопросы в повестку дня заседаний Совета </w:t>
      </w:r>
      <w:r w:rsidRPr="00B0079C">
        <w:rPr>
          <w:rFonts w:ascii="Arial" w:hAnsi="Arial" w:cs="Arial"/>
          <w:color w:val="000000"/>
          <w:sz w:val="21"/>
          <w:szCs w:val="21"/>
        </w:rPr>
        <w:t>Союза</w:t>
      </w:r>
      <w:r w:rsidRPr="00007D68">
        <w:rPr>
          <w:rFonts w:ascii="Arial" w:hAnsi="Arial" w:cs="Arial"/>
          <w:sz w:val="21"/>
          <w:szCs w:val="21"/>
        </w:rPr>
        <w:t xml:space="preserve">; </w:t>
      </w:r>
    </w:p>
    <w:p w14:paraId="474E2D86" w14:textId="6B7B8C71" w:rsidR="00B0079C" w:rsidRPr="00007D68" w:rsidRDefault="0024037A" w:rsidP="00B0079C">
      <w:pPr>
        <w:pStyle w:val="a3"/>
        <w:shd w:val="clear" w:color="auto" w:fill="FFFFFF"/>
        <w:spacing w:before="0" w:beforeAutospacing="0" w:after="150" w:afterAutospacing="0"/>
        <w:jc w:val="both"/>
        <w:rPr>
          <w:rFonts w:ascii="Arial" w:hAnsi="Arial" w:cs="Arial"/>
          <w:bCs/>
          <w:sz w:val="21"/>
          <w:szCs w:val="21"/>
        </w:rPr>
      </w:pPr>
      <w:r w:rsidRPr="00B0079C">
        <w:rPr>
          <w:rFonts w:ascii="Arial" w:hAnsi="Arial" w:cs="Arial"/>
          <w:color w:val="000000"/>
          <w:sz w:val="21"/>
          <w:szCs w:val="21"/>
        </w:rPr>
        <w:t xml:space="preserve">6) </w:t>
      </w:r>
      <w:r w:rsidR="00B0079C" w:rsidRPr="00007D68">
        <w:rPr>
          <w:rFonts w:ascii="Arial" w:hAnsi="Arial" w:cs="Arial"/>
          <w:bCs/>
          <w:sz w:val="21"/>
          <w:szCs w:val="21"/>
        </w:rPr>
        <w:t>участвовать в подготовке проектов документов, утверждаемых Общим собранием членов Союза и Советом Союза;</w:t>
      </w:r>
    </w:p>
    <w:p w14:paraId="1D3548B8" w14:textId="49EDA2D0" w:rsidR="00B0079C" w:rsidRPr="00007D68" w:rsidRDefault="00B0079C" w:rsidP="00B0079C">
      <w:pPr>
        <w:pStyle w:val="a3"/>
        <w:shd w:val="clear" w:color="auto" w:fill="FFFFFF"/>
        <w:spacing w:before="0" w:beforeAutospacing="0" w:after="150" w:afterAutospacing="0"/>
        <w:jc w:val="both"/>
        <w:rPr>
          <w:rFonts w:ascii="Arial" w:hAnsi="Arial" w:cs="Arial"/>
          <w:sz w:val="21"/>
          <w:szCs w:val="21"/>
        </w:rPr>
      </w:pPr>
      <w:r w:rsidRPr="00007D68">
        <w:rPr>
          <w:rFonts w:ascii="Arial" w:hAnsi="Arial" w:cs="Arial"/>
          <w:sz w:val="21"/>
          <w:szCs w:val="21"/>
        </w:rPr>
        <w:t xml:space="preserve">7) требовать приобщения к протоколу заседания Совета </w:t>
      </w:r>
      <w:r w:rsidRPr="00007D68">
        <w:rPr>
          <w:rFonts w:ascii="Arial" w:hAnsi="Arial" w:cs="Arial"/>
          <w:bCs/>
          <w:sz w:val="21"/>
          <w:szCs w:val="21"/>
        </w:rPr>
        <w:t xml:space="preserve">Союза </w:t>
      </w:r>
      <w:r w:rsidRPr="00007D68">
        <w:rPr>
          <w:rFonts w:ascii="Arial" w:hAnsi="Arial" w:cs="Arial"/>
          <w:sz w:val="21"/>
          <w:szCs w:val="21"/>
        </w:rPr>
        <w:t xml:space="preserve">своего особого мнения по принятым на данном заседании решениям Совета </w:t>
      </w:r>
      <w:r w:rsidRPr="00007D68">
        <w:rPr>
          <w:rFonts w:ascii="Arial" w:hAnsi="Arial" w:cs="Arial"/>
          <w:bCs/>
          <w:sz w:val="21"/>
          <w:szCs w:val="21"/>
        </w:rPr>
        <w:t>Союза</w:t>
      </w:r>
      <w:r w:rsidRPr="00007D68">
        <w:rPr>
          <w:rFonts w:ascii="Arial" w:hAnsi="Arial" w:cs="Arial"/>
          <w:sz w:val="21"/>
          <w:szCs w:val="21"/>
        </w:rPr>
        <w:t>;</w:t>
      </w:r>
    </w:p>
    <w:p w14:paraId="6C623124" w14:textId="1B4D036F" w:rsidR="003A3E5B" w:rsidRPr="0024037A" w:rsidRDefault="00B0079C" w:rsidP="00960222">
      <w:pPr>
        <w:pStyle w:val="a3"/>
        <w:shd w:val="clear" w:color="auto" w:fill="FFFFFF"/>
        <w:spacing w:before="0" w:beforeAutospacing="0" w:after="150" w:afterAutospacing="0"/>
        <w:jc w:val="both"/>
        <w:rPr>
          <w:rFonts w:ascii="Arial" w:hAnsi="Arial" w:cs="Arial"/>
          <w:color w:val="000000"/>
          <w:sz w:val="21"/>
          <w:szCs w:val="21"/>
        </w:rPr>
      </w:pPr>
      <w:r w:rsidRPr="00007D68">
        <w:rPr>
          <w:rFonts w:ascii="Arial" w:hAnsi="Arial" w:cs="Arial"/>
          <w:sz w:val="21"/>
          <w:szCs w:val="21"/>
        </w:rPr>
        <w:t xml:space="preserve">8) </w:t>
      </w:r>
      <w:r w:rsidR="003A3E5B" w:rsidRPr="00B0079C">
        <w:rPr>
          <w:rFonts w:ascii="Arial" w:hAnsi="Arial" w:cs="Arial"/>
          <w:color w:val="000000"/>
          <w:sz w:val="21"/>
          <w:szCs w:val="21"/>
        </w:rPr>
        <w:t>осуществлять иные права, предусмотренные законодательством Российской Федерации, иными нормативно-правовыми актами Российской Федерации, Уставом Союза, настоящим Положени</w:t>
      </w:r>
      <w:r w:rsidR="003A3E5B" w:rsidRPr="00DC2FB1">
        <w:rPr>
          <w:rFonts w:ascii="Arial" w:hAnsi="Arial" w:cs="Arial"/>
          <w:color w:val="000000"/>
          <w:sz w:val="21"/>
          <w:szCs w:val="21"/>
        </w:rPr>
        <w:t>ем и иными внутренними документами</w:t>
      </w:r>
      <w:r w:rsidR="003A3E5B" w:rsidRPr="0024037A">
        <w:rPr>
          <w:rFonts w:ascii="Arial" w:hAnsi="Arial" w:cs="Arial"/>
          <w:color w:val="000000"/>
          <w:sz w:val="21"/>
          <w:szCs w:val="21"/>
        </w:rPr>
        <w:t xml:space="preserve"> Союза.</w:t>
      </w:r>
    </w:p>
    <w:p w14:paraId="0E0431D6"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4.2. Член Совета Союза вправе запрашивать у лица, осуществляющего функции единоличного исполнительного органа Союза, комитетов Союза, экспертного совета, а также у любых должностных лиц и работников Союза документы и информацию, необходимые для принятия решения по вопросам, входящим в компетенцию Совета Союза.</w:t>
      </w:r>
    </w:p>
    <w:p w14:paraId="51F886AE"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Документы и информация Союза должны быть предоставлены члену Совета Союза в объеме и сроки, определенные в запросе, а при отсутствии сроков, не позднее пяти рабочих дней с момента получения соответствующего запроса.</w:t>
      </w:r>
    </w:p>
    <w:p w14:paraId="465393EF"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4.3. Члены Совета Союза, при осуществлении своих прав и исполнении обязанностей, должны действовать в интересах Союза, осуществлять свои права и исполнять обязанности в отношении Союза добросовестно и разумно.</w:t>
      </w:r>
    </w:p>
    <w:p w14:paraId="0F5EFFAF"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4.4. Члены Совета Союза обязаны принимать участие в заседаниях Совета Союза в порядке, определенном настоящим Положением.</w:t>
      </w:r>
    </w:p>
    <w:p w14:paraId="4A839778"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случае систематического уклонения от участия в заседаниях Совета Союза, полномочия члена Совета Союза в составе указанного органа могут быть досрочно прекращены по решению Собрания членов.</w:t>
      </w:r>
    </w:p>
    <w:p w14:paraId="3556A798"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Президент может выступать с инициативой о досрочном прекращении полномочий члена Совета Союза перед Собранием членов.</w:t>
      </w:r>
    </w:p>
    <w:p w14:paraId="35056DD8" w14:textId="651DF3FD" w:rsidR="0024037A" w:rsidRPr="00007D68" w:rsidRDefault="003A3E5B" w:rsidP="00007D68">
      <w:pPr>
        <w:pStyle w:val="a3"/>
        <w:shd w:val="clear" w:color="auto" w:fill="FFFFFF"/>
        <w:spacing w:before="0" w:beforeAutospacing="0" w:after="150" w:afterAutospacing="0"/>
        <w:jc w:val="both"/>
        <w:rPr>
          <w:rFonts w:ascii="Arial" w:hAnsi="Arial" w:cs="Arial"/>
          <w:sz w:val="21"/>
          <w:szCs w:val="21"/>
        </w:rPr>
      </w:pPr>
      <w:r>
        <w:rPr>
          <w:rFonts w:ascii="Arial" w:hAnsi="Arial" w:cs="Arial"/>
          <w:color w:val="000000"/>
          <w:sz w:val="21"/>
          <w:szCs w:val="21"/>
        </w:rPr>
        <w:t xml:space="preserve">4.5. </w:t>
      </w:r>
      <w:r w:rsidR="00BD6ABC">
        <w:rPr>
          <w:rFonts w:ascii="Arial" w:hAnsi="Arial" w:cs="Arial"/>
          <w:color w:val="000000"/>
          <w:sz w:val="21"/>
          <w:szCs w:val="21"/>
        </w:rPr>
        <w:t>Ч</w:t>
      </w:r>
      <w:r>
        <w:rPr>
          <w:rFonts w:ascii="Arial" w:hAnsi="Arial" w:cs="Arial"/>
          <w:color w:val="000000"/>
          <w:sz w:val="21"/>
          <w:szCs w:val="21"/>
        </w:rPr>
        <w:t xml:space="preserve">лен Совета Союза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Союза, и принятие по ним решений и при </w:t>
      </w:r>
      <w:r w:rsidRPr="00E012D6">
        <w:rPr>
          <w:rFonts w:ascii="Arial" w:hAnsi="Arial" w:cs="Arial"/>
          <w:color w:val="000000"/>
          <w:sz w:val="21"/>
          <w:szCs w:val="21"/>
        </w:rPr>
        <w:t>котором возникает или может возникнуть противоречие между личной заинтересованностью указанного независимого члена и законными интересами Союза, которое может привести к причинению вреда этим законным интересам Союза.</w:t>
      </w:r>
      <w:r w:rsidR="0024037A" w:rsidRPr="00007D68">
        <w:rPr>
          <w:rFonts w:ascii="Arial" w:hAnsi="Arial" w:cs="Arial"/>
          <w:sz w:val="21"/>
          <w:szCs w:val="21"/>
        </w:rPr>
        <w:t xml:space="preserve">4.6. Членам Совета </w:t>
      </w:r>
      <w:r w:rsidR="0024037A" w:rsidRPr="00E012D6">
        <w:rPr>
          <w:rFonts w:ascii="Arial" w:hAnsi="Arial" w:cs="Arial"/>
          <w:color w:val="000000"/>
          <w:sz w:val="21"/>
          <w:szCs w:val="21"/>
        </w:rPr>
        <w:t xml:space="preserve">Союза </w:t>
      </w:r>
      <w:r w:rsidR="0024037A" w:rsidRPr="00007D68">
        <w:rPr>
          <w:rFonts w:ascii="Arial" w:hAnsi="Arial" w:cs="Arial"/>
          <w:sz w:val="21"/>
          <w:szCs w:val="21"/>
        </w:rPr>
        <w:t xml:space="preserve">компенсируются расходы, связанные с исполнением </w:t>
      </w:r>
      <w:r w:rsidR="00F52365" w:rsidRPr="00007D68">
        <w:rPr>
          <w:rFonts w:ascii="Arial" w:hAnsi="Arial" w:cs="Arial"/>
          <w:sz w:val="21"/>
          <w:szCs w:val="21"/>
        </w:rPr>
        <w:t>ими</w:t>
      </w:r>
      <w:r w:rsidR="0024037A" w:rsidRPr="00007D68">
        <w:rPr>
          <w:rFonts w:ascii="Arial" w:hAnsi="Arial" w:cs="Arial"/>
          <w:sz w:val="21"/>
          <w:szCs w:val="21"/>
        </w:rPr>
        <w:t xml:space="preserve"> своих функций.</w:t>
      </w:r>
    </w:p>
    <w:p w14:paraId="2C53BCC7" w14:textId="77777777" w:rsidR="00F52365" w:rsidRPr="00007D68" w:rsidRDefault="00F52365" w:rsidP="00007D68">
      <w:pPr>
        <w:pStyle w:val="a3"/>
        <w:shd w:val="clear" w:color="auto" w:fill="FFFFFF"/>
        <w:spacing w:before="0" w:beforeAutospacing="0" w:after="150" w:afterAutospacing="0"/>
        <w:rPr>
          <w:rFonts w:ascii="Arial" w:hAnsi="Arial" w:cs="Arial"/>
          <w:sz w:val="21"/>
          <w:szCs w:val="21"/>
        </w:rPr>
      </w:pPr>
      <w:r w:rsidRPr="00E012D6">
        <w:rPr>
          <w:rFonts w:ascii="Arial" w:hAnsi="Arial" w:cs="Arial"/>
          <w:color w:val="000000"/>
          <w:sz w:val="21"/>
          <w:szCs w:val="21"/>
        </w:rPr>
        <w:t xml:space="preserve">4.7. </w:t>
      </w:r>
      <w:r w:rsidRPr="00007D68">
        <w:rPr>
          <w:rFonts w:ascii="Arial" w:hAnsi="Arial" w:cs="Arial"/>
          <w:sz w:val="21"/>
          <w:szCs w:val="21"/>
        </w:rPr>
        <w:t xml:space="preserve">Члены Совета </w:t>
      </w:r>
      <w:r w:rsidRPr="00E012D6">
        <w:rPr>
          <w:rFonts w:ascii="Arial" w:hAnsi="Arial" w:cs="Arial"/>
          <w:color w:val="000000"/>
          <w:sz w:val="21"/>
          <w:szCs w:val="21"/>
        </w:rPr>
        <w:t xml:space="preserve">Союза </w:t>
      </w:r>
      <w:r w:rsidRPr="00007D68">
        <w:rPr>
          <w:rFonts w:ascii="Arial" w:hAnsi="Arial" w:cs="Arial"/>
          <w:sz w:val="21"/>
          <w:szCs w:val="21"/>
        </w:rPr>
        <w:t xml:space="preserve">несут ответственность за убытки, причиненные </w:t>
      </w:r>
      <w:r w:rsidRPr="00E012D6">
        <w:rPr>
          <w:rFonts w:ascii="Arial" w:hAnsi="Arial" w:cs="Arial"/>
          <w:color w:val="000000"/>
          <w:sz w:val="21"/>
          <w:szCs w:val="21"/>
        </w:rPr>
        <w:t xml:space="preserve">Союзу </w:t>
      </w:r>
      <w:r w:rsidRPr="00007D68">
        <w:rPr>
          <w:rFonts w:ascii="Arial" w:hAnsi="Arial" w:cs="Arial"/>
          <w:sz w:val="21"/>
          <w:szCs w:val="21"/>
        </w:rPr>
        <w:t>их виновными действиями (бездействием), если иные основания и размер ответственности не установлены законодательством Российской Федерации.</w:t>
      </w:r>
    </w:p>
    <w:p w14:paraId="237DF8CF" w14:textId="77777777" w:rsidR="00F52365" w:rsidRPr="00007D68" w:rsidRDefault="00F52365" w:rsidP="00007D68">
      <w:pPr>
        <w:pStyle w:val="a3"/>
        <w:shd w:val="clear" w:color="auto" w:fill="FFFFFF"/>
        <w:spacing w:before="0" w:beforeAutospacing="0" w:after="150" w:afterAutospacing="0"/>
        <w:rPr>
          <w:rFonts w:ascii="Arial" w:hAnsi="Arial" w:cs="Arial"/>
          <w:color w:val="000000"/>
          <w:sz w:val="21"/>
          <w:szCs w:val="21"/>
        </w:rPr>
      </w:pPr>
      <w:r w:rsidRPr="00007D68">
        <w:rPr>
          <w:rFonts w:ascii="Arial" w:hAnsi="Arial" w:cs="Arial"/>
          <w:sz w:val="21"/>
          <w:szCs w:val="21"/>
        </w:rPr>
        <w:t xml:space="preserve">При этом не несут ответственности члены Совета </w:t>
      </w:r>
      <w:r w:rsidRPr="00E012D6">
        <w:rPr>
          <w:rFonts w:ascii="Arial" w:hAnsi="Arial" w:cs="Arial"/>
          <w:color w:val="000000"/>
          <w:sz w:val="21"/>
          <w:szCs w:val="21"/>
        </w:rPr>
        <w:t>Союза</w:t>
      </w:r>
      <w:r w:rsidRPr="00007D68">
        <w:rPr>
          <w:rFonts w:ascii="Arial" w:hAnsi="Arial" w:cs="Arial"/>
          <w:sz w:val="21"/>
          <w:szCs w:val="21"/>
        </w:rPr>
        <w:t xml:space="preserve">, голосовавшие против решения, которое повлекло причинение </w:t>
      </w:r>
      <w:r w:rsidRPr="00E012D6">
        <w:rPr>
          <w:rFonts w:ascii="Arial" w:hAnsi="Arial" w:cs="Arial"/>
          <w:color w:val="000000"/>
          <w:sz w:val="21"/>
          <w:szCs w:val="21"/>
        </w:rPr>
        <w:t xml:space="preserve">Союзу </w:t>
      </w:r>
      <w:r w:rsidRPr="00007D68">
        <w:rPr>
          <w:rFonts w:ascii="Arial" w:hAnsi="Arial" w:cs="Arial"/>
          <w:sz w:val="21"/>
          <w:szCs w:val="21"/>
        </w:rPr>
        <w:t xml:space="preserve">убытков, или не принимавшие участия в голосовании. </w:t>
      </w:r>
    </w:p>
    <w:p w14:paraId="32BEE0DC" w14:textId="77777777" w:rsidR="00F52365" w:rsidRDefault="00F52365" w:rsidP="003A3E5B">
      <w:pPr>
        <w:pStyle w:val="a3"/>
        <w:shd w:val="clear" w:color="auto" w:fill="FFFFFF"/>
        <w:spacing w:before="0" w:beforeAutospacing="0" w:after="150" w:afterAutospacing="0"/>
        <w:rPr>
          <w:rFonts w:ascii="Arial" w:hAnsi="Arial" w:cs="Arial"/>
          <w:color w:val="000000"/>
          <w:sz w:val="21"/>
          <w:szCs w:val="21"/>
        </w:rPr>
      </w:pPr>
    </w:p>
    <w:p w14:paraId="5FC53295"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5. СОЗЫВ ЗАСЕДАНИЯ СОВЕТА СОЮЗА</w:t>
      </w:r>
    </w:p>
    <w:p w14:paraId="2B327617"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5.1. Заседание Совета Союза созывается Президентом Союза:</w:t>
      </w:r>
    </w:p>
    <w:p w14:paraId="49E922C7"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по собственной инициативе;</w:t>
      </w:r>
    </w:p>
    <w:p w14:paraId="0FE7FEA4" w14:textId="49262785"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 xml:space="preserve">2) по письменному требованию члена Совета Союза, лица, осуществляющего функции единоличного исполнительного органа. В случаях, когда в соответствии с законодательством Российской Федерации, иными нормативно-правовыми актами Российской Федерации, Уставом Союза, а также внутренними положениями Союза созыв заседания Совета Союза обязателен, Президент Союза обязан созвать такое заседание по собственной инициативе и обеспечить принятие необходимых решений в предусмотренные сроки. Совет Союза собирается не реже 1 (одного) раза в </w:t>
      </w:r>
      <w:r w:rsidR="00960222">
        <w:rPr>
          <w:rFonts w:ascii="Arial" w:hAnsi="Arial" w:cs="Arial"/>
          <w:color w:val="000000"/>
          <w:sz w:val="21"/>
          <w:szCs w:val="21"/>
        </w:rPr>
        <w:t>квартал</w:t>
      </w:r>
      <w:r>
        <w:rPr>
          <w:rFonts w:ascii="Arial" w:hAnsi="Arial" w:cs="Arial"/>
          <w:color w:val="000000"/>
          <w:sz w:val="21"/>
          <w:szCs w:val="21"/>
        </w:rPr>
        <w:t xml:space="preserve"> и осуществляет свою деятельность на общественных началах.</w:t>
      </w:r>
    </w:p>
    <w:p w14:paraId="5220A4F5" w14:textId="77777777" w:rsidR="00182A1A" w:rsidRDefault="00182A1A"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В случае </w:t>
      </w:r>
      <w:proofErr w:type="spellStart"/>
      <w:r>
        <w:rPr>
          <w:rFonts w:ascii="Arial" w:hAnsi="Arial" w:cs="Arial"/>
          <w:color w:val="000000"/>
          <w:sz w:val="21"/>
          <w:szCs w:val="21"/>
        </w:rPr>
        <w:t>непроведения</w:t>
      </w:r>
      <w:proofErr w:type="spellEnd"/>
      <w:r>
        <w:rPr>
          <w:rFonts w:ascii="Arial" w:hAnsi="Arial" w:cs="Arial"/>
          <w:color w:val="000000"/>
          <w:sz w:val="21"/>
          <w:szCs w:val="21"/>
        </w:rPr>
        <w:t xml:space="preserve"> Президентом заседания Совета Союза по письменному требованию члена Совета, либо отказа в таком проведении такой член вправе самостоятельно созвать заседание Совета.</w:t>
      </w:r>
    </w:p>
    <w:p w14:paraId="49651A81"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5.2. Требование о созыве заседания Совета Союза должно содержать:</w:t>
      </w:r>
    </w:p>
    <w:p w14:paraId="46B695FD"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формулировки вопросов, предлагаемых в повестку дня;</w:t>
      </w:r>
    </w:p>
    <w:p w14:paraId="65A4DD8E"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перечень лиц, подлежащих приглашению на заседание, в том числе, в качестве докладчиков по предлагаемым вопросам повестки дня;</w:t>
      </w:r>
    </w:p>
    <w:p w14:paraId="00D477D7" w14:textId="4B09BF36"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3) </w:t>
      </w:r>
      <w:r w:rsidR="00BD6ABC">
        <w:rPr>
          <w:rFonts w:ascii="Arial" w:hAnsi="Arial" w:cs="Arial"/>
          <w:color w:val="000000"/>
          <w:sz w:val="21"/>
          <w:szCs w:val="21"/>
        </w:rPr>
        <w:t xml:space="preserve">подписи </w:t>
      </w:r>
      <w:r>
        <w:rPr>
          <w:rFonts w:ascii="Arial" w:hAnsi="Arial" w:cs="Arial"/>
          <w:color w:val="000000"/>
          <w:sz w:val="21"/>
          <w:szCs w:val="21"/>
        </w:rPr>
        <w:t>лиц, направивш</w:t>
      </w:r>
      <w:r w:rsidR="00BD6ABC">
        <w:rPr>
          <w:rFonts w:ascii="Arial" w:hAnsi="Arial" w:cs="Arial"/>
          <w:color w:val="000000"/>
          <w:sz w:val="21"/>
          <w:szCs w:val="21"/>
        </w:rPr>
        <w:t>их</w:t>
      </w:r>
      <w:r>
        <w:rPr>
          <w:rFonts w:ascii="Arial" w:hAnsi="Arial" w:cs="Arial"/>
          <w:color w:val="000000"/>
          <w:sz w:val="21"/>
          <w:szCs w:val="21"/>
        </w:rPr>
        <w:t xml:space="preserve"> требование о проведении заседания;</w:t>
      </w:r>
    </w:p>
    <w:p w14:paraId="7206321E"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иные сведения, необходимые для рассмотрения вопросов, предлагаемых в повестку дня.</w:t>
      </w:r>
    </w:p>
    <w:p w14:paraId="72BD9FE2"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требовании может быть указана предлагаемая дата проведения заседания Совета Союза, которая не должна составлять менее семи дней от даты представления требования.</w:t>
      </w:r>
    </w:p>
    <w:p w14:paraId="6FAB9790" w14:textId="77777777" w:rsidR="003A3E5B" w:rsidRPr="00A7077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A70771">
        <w:rPr>
          <w:rFonts w:ascii="Arial" w:hAnsi="Arial" w:cs="Arial"/>
          <w:color w:val="000000"/>
          <w:sz w:val="21"/>
          <w:szCs w:val="21"/>
        </w:rPr>
        <w:t>Проекты документов, а также другие материалы, подлежащие рассмотрению или утверждению Советом Союза в соответствии с предлагаемой в требовании повесткой дня предстоящего заседания, должны быть приложены к требованию.</w:t>
      </w:r>
    </w:p>
    <w:p w14:paraId="191FE347" w14:textId="2D5D44D4" w:rsidR="003A3E5B" w:rsidRPr="00A7077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A70771">
        <w:rPr>
          <w:rFonts w:ascii="Arial" w:hAnsi="Arial" w:cs="Arial"/>
          <w:color w:val="000000"/>
          <w:sz w:val="21"/>
          <w:szCs w:val="21"/>
        </w:rPr>
        <w:t xml:space="preserve">5.3. Требование о созыве заседания Совета Союза с приложением всех необходимых документов и материалов подается </w:t>
      </w:r>
      <w:r w:rsidR="00A70771" w:rsidRPr="00A70771">
        <w:rPr>
          <w:rFonts w:ascii="Arial" w:hAnsi="Arial" w:cs="Arial"/>
          <w:color w:val="000000"/>
          <w:sz w:val="21"/>
          <w:szCs w:val="21"/>
        </w:rPr>
        <w:t xml:space="preserve">в </w:t>
      </w:r>
      <w:r w:rsidRPr="00A70771">
        <w:rPr>
          <w:rFonts w:ascii="Arial" w:hAnsi="Arial" w:cs="Arial"/>
          <w:color w:val="000000"/>
          <w:sz w:val="21"/>
          <w:szCs w:val="21"/>
        </w:rPr>
        <w:t>Союз</w:t>
      </w:r>
      <w:r w:rsidR="00A70771" w:rsidRPr="00A70771">
        <w:rPr>
          <w:rFonts w:ascii="Arial" w:hAnsi="Arial" w:cs="Arial"/>
          <w:color w:val="000000"/>
          <w:sz w:val="21"/>
          <w:szCs w:val="21"/>
        </w:rPr>
        <w:t xml:space="preserve"> с </w:t>
      </w:r>
      <w:r w:rsidR="00A70771" w:rsidRPr="00007D68">
        <w:rPr>
          <w:rFonts w:ascii="Arial" w:hAnsi="Arial" w:cs="Arial"/>
          <w:sz w:val="21"/>
          <w:szCs w:val="21"/>
        </w:rPr>
        <w:t>направлением копий всех документов Президенту</w:t>
      </w:r>
      <w:r w:rsidRPr="00A70771">
        <w:rPr>
          <w:rFonts w:ascii="Arial" w:hAnsi="Arial" w:cs="Arial"/>
          <w:color w:val="000000"/>
          <w:sz w:val="21"/>
          <w:szCs w:val="21"/>
        </w:rPr>
        <w:t>.</w:t>
      </w:r>
    </w:p>
    <w:p w14:paraId="0DFEBD81"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A70771">
        <w:rPr>
          <w:rFonts w:ascii="Arial" w:hAnsi="Arial" w:cs="Arial"/>
          <w:color w:val="000000"/>
          <w:sz w:val="21"/>
          <w:szCs w:val="21"/>
        </w:rPr>
        <w:t>5.4. Рассмотрев</w:t>
      </w:r>
      <w:r>
        <w:rPr>
          <w:rFonts w:ascii="Arial" w:hAnsi="Arial" w:cs="Arial"/>
          <w:color w:val="000000"/>
          <w:sz w:val="21"/>
          <w:szCs w:val="21"/>
        </w:rPr>
        <w:t xml:space="preserve"> поступившее требование, Президент Союза утверждает повестку дня заседания и принимает решение о созыве заседания Совета Союза либо принимает решение об отказе в созыве заседания в случаях, установленных настоящим Положением.</w:t>
      </w:r>
    </w:p>
    <w:p w14:paraId="00B8C007"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5.5. Президент Союза может отказать в созыве заседания Совета Союза только в следующих случаях:</w:t>
      </w:r>
    </w:p>
    <w:p w14:paraId="4AAB8EEE"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не соблюден установленный настоящим Положением порядок направления требования о созыве заседания Совета Союза;</w:t>
      </w:r>
    </w:p>
    <w:p w14:paraId="329717C1"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лицо, направившее требование, не имеет полномочий требовать созыва заседания Совета Союза;</w:t>
      </w:r>
    </w:p>
    <w:p w14:paraId="69771D81"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ни один из вопросов, предложенных для внесения в повестку дня заседания Совета Союза, не отнесен к компетенции Совета Союза. Решение Президента Союза об отказе в созыве заседания Совета Союза направляется лицу, направившему требование, не позднее пяти дней после его принятия.</w:t>
      </w:r>
    </w:p>
    <w:p w14:paraId="19B3C844"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5.6. Заседание Совета Союза должно быть созвано в срок, указанный в требовании, а в случае, если такой срок не указан, либо проведение заседания в предложенный срок невозможно – в течение 30 (Тридцать) дней с момента получения требования.</w:t>
      </w:r>
    </w:p>
    <w:p w14:paraId="2116897C" w14:textId="1022398B" w:rsidR="00B4692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5.7. Не позднее, чем </w:t>
      </w:r>
      <w:r w:rsidR="00182A1A">
        <w:rPr>
          <w:rFonts w:ascii="Arial" w:hAnsi="Arial" w:cs="Arial"/>
          <w:color w:val="000000"/>
          <w:sz w:val="21"/>
          <w:szCs w:val="21"/>
        </w:rPr>
        <w:t xml:space="preserve">через </w:t>
      </w:r>
      <w:r>
        <w:rPr>
          <w:rFonts w:ascii="Arial" w:hAnsi="Arial" w:cs="Arial"/>
          <w:color w:val="000000"/>
          <w:sz w:val="21"/>
          <w:szCs w:val="21"/>
        </w:rPr>
        <w:t xml:space="preserve">5 (Пять) дней </w:t>
      </w:r>
      <w:r w:rsidR="00182A1A">
        <w:rPr>
          <w:rFonts w:ascii="Arial" w:hAnsi="Arial" w:cs="Arial"/>
          <w:color w:val="000000"/>
          <w:sz w:val="21"/>
          <w:szCs w:val="21"/>
        </w:rPr>
        <w:t xml:space="preserve">с даты </w:t>
      </w:r>
      <w:proofErr w:type="gramStart"/>
      <w:r w:rsidR="00182A1A">
        <w:rPr>
          <w:rFonts w:ascii="Arial" w:hAnsi="Arial" w:cs="Arial"/>
          <w:color w:val="000000"/>
          <w:sz w:val="21"/>
          <w:szCs w:val="21"/>
        </w:rPr>
        <w:t xml:space="preserve">обращения </w:t>
      </w:r>
      <w:r>
        <w:rPr>
          <w:rFonts w:ascii="Arial" w:hAnsi="Arial" w:cs="Arial"/>
          <w:color w:val="000000"/>
          <w:sz w:val="21"/>
          <w:szCs w:val="21"/>
        </w:rPr>
        <w:t>,</w:t>
      </w:r>
      <w:proofErr w:type="gramEnd"/>
      <w:r>
        <w:rPr>
          <w:rFonts w:ascii="Arial" w:hAnsi="Arial" w:cs="Arial"/>
          <w:color w:val="000000"/>
          <w:sz w:val="21"/>
          <w:szCs w:val="21"/>
        </w:rPr>
        <w:t xml:space="preserve"> Президент Союза уведомляет о принятом решении </w:t>
      </w:r>
      <w:r w:rsidR="00B46921">
        <w:rPr>
          <w:rFonts w:ascii="Arial" w:hAnsi="Arial" w:cs="Arial"/>
          <w:color w:val="000000"/>
          <w:sz w:val="21"/>
          <w:szCs w:val="21"/>
        </w:rPr>
        <w:t xml:space="preserve">лиц, заявивших требования. </w:t>
      </w:r>
    </w:p>
    <w:p w14:paraId="78A51709" w14:textId="70CF21F8" w:rsidR="00B46921" w:rsidRPr="00F21ED0" w:rsidRDefault="00B46921" w:rsidP="00960222">
      <w:pPr>
        <w:pStyle w:val="a3"/>
        <w:shd w:val="clear" w:color="auto" w:fill="FFFFFF"/>
        <w:spacing w:before="0" w:beforeAutospacing="0" w:after="150" w:afterAutospacing="0"/>
        <w:jc w:val="both"/>
        <w:rPr>
          <w:rFonts w:ascii="Arial" w:hAnsi="Arial" w:cs="Arial"/>
          <w:color w:val="000000"/>
          <w:sz w:val="21"/>
          <w:szCs w:val="21"/>
        </w:rPr>
      </w:pPr>
      <w:r w:rsidRPr="00F21ED0">
        <w:rPr>
          <w:rFonts w:ascii="Arial" w:hAnsi="Arial" w:cs="Arial"/>
          <w:color w:val="000000"/>
          <w:sz w:val="21"/>
          <w:szCs w:val="21"/>
        </w:rPr>
        <w:t>Президент уведомляет всех членов Совета Союза, а также лиц, приглашенных на заседание, не позднее, чем за 5 (пять) дней до даты проведения заседания, а в случае заочного голосования – до даты окончания приема бюллетеней.</w:t>
      </w:r>
    </w:p>
    <w:p w14:paraId="028372A7" w14:textId="696CAA24" w:rsidR="00BD6ABC" w:rsidRPr="00007D68" w:rsidRDefault="00BD6ABC" w:rsidP="00007D68">
      <w:pPr>
        <w:tabs>
          <w:tab w:val="left" w:pos="993"/>
        </w:tabs>
        <w:jc w:val="both"/>
        <w:rPr>
          <w:rFonts w:ascii="Arial" w:hAnsi="Arial" w:cs="Arial"/>
          <w:bCs/>
          <w:sz w:val="21"/>
          <w:szCs w:val="21"/>
        </w:rPr>
      </w:pPr>
      <w:r w:rsidRPr="00007D68">
        <w:rPr>
          <w:rFonts w:ascii="Arial" w:hAnsi="Arial" w:cs="Arial"/>
          <w:bCs/>
          <w:sz w:val="21"/>
          <w:szCs w:val="21"/>
        </w:rPr>
        <w:t xml:space="preserve">Уведомление о заседании Совета Союза, проводимом в форме заочного голосования, единственным вопросом повестки дня которого является прием новых </w:t>
      </w:r>
      <w:proofErr w:type="gramStart"/>
      <w:r w:rsidRPr="00007D68">
        <w:rPr>
          <w:rFonts w:ascii="Arial" w:hAnsi="Arial" w:cs="Arial"/>
          <w:bCs/>
          <w:sz w:val="21"/>
          <w:szCs w:val="21"/>
        </w:rPr>
        <w:t>членов,  направляется</w:t>
      </w:r>
      <w:proofErr w:type="gramEnd"/>
      <w:r w:rsidRPr="00007D68">
        <w:rPr>
          <w:rFonts w:ascii="Arial" w:hAnsi="Arial" w:cs="Arial"/>
          <w:bCs/>
          <w:sz w:val="21"/>
          <w:szCs w:val="21"/>
        </w:rPr>
        <w:t xml:space="preserve"> членам Совета Союза не позднее, чем за 1 (один) день </w:t>
      </w:r>
      <w:r w:rsidR="00A10CC8" w:rsidRPr="00F21ED0">
        <w:rPr>
          <w:rFonts w:ascii="Arial" w:hAnsi="Arial" w:cs="Arial"/>
          <w:color w:val="000000"/>
          <w:sz w:val="21"/>
          <w:szCs w:val="21"/>
        </w:rPr>
        <w:t>до даты окончания приема бюллетеней</w:t>
      </w:r>
      <w:r w:rsidRPr="00007D68">
        <w:rPr>
          <w:rFonts w:ascii="Arial" w:hAnsi="Arial" w:cs="Arial"/>
          <w:bCs/>
          <w:sz w:val="21"/>
          <w:szCs w:val="21"/>
        </w:rPr>
        <w:t xml:space="preserve">.  </w:t>
      </w:r>
    </w:p>
    <w:p w14:paraId="23E10FB2" w14:textId="3D130BBB" w:rsidR="00BD6ABC" w:rsidRPr="00007D68" w:rsidRDefault="00BD6ABC" w:rsidP="00BD6ABC">
      <w:pPr>
        <w:pStyle w:val="ad"/>
        <w:tabs>
          <w:tab w:val="left" w:pos="993"/>
        </w:tabs>
        <w:ind w:left="0"/>
        <w:jc w:val="both"/>
        <w:rPr>
          <w:rFonts w:ascii="Arial" w:hAnsi="Arial" w:cs="Arial"/>
          <w:bCs/>
          <w:sz w:val="21"/>
          <w:szCs w:val="21"/>
        </w:rPr>
      </w:pPr>
      <w:r w:rsidRPr="00007D68">
        <w:rPr>
          <w:rFonts w:ascii="Arial" w:hAnsi="Arial" w:cs="Arial"/>
          <w:bCs/>
          <w:sz w:val="21"/>
          <w:szCs w:val="21"/>
        </w:rPr>
        <w:lastRenderedPageBreak/>
        <w:t xml:space="preserve">К письменному уведомлению приравнивается ознакомление под расписку с решением Президента </w:t>
      </w:r>
      <w:r w:rsidR="00A10CC8" w:rsidRPr="00007D68">
        <w:rPr>
          <w:rFonts w:ascii="Arial" w:hAnsi="Arial" w:cs="Arial"/>
          <w:bCs/>
          <w:sz w:val="21"/>
          <w:szCs w:val="21"/>
        </w:rPr>
        <w:t>Союза</w:t>
      </w:r>
      <w:r w:rsidRPr="00007D68">
        <w:rPr>
          <w:rFonts w:ascii="Arial" w:hAnsi="Arial" w:cs="Arial"/>
          <w:bCs/>
          <w:sz w:val="21"/>
          <w:szCs w:val="21"/>
        </w:rPr>
        <w:t xml:space="preserve"> о назначении заседания.</w:t>
      </w:r>
    </w:p>
    <w:p w14:paraId="5450A146" w14:textId="47E88A61" w:rsidR="003A3E5B" w:rsidRPr="00F21ED0"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F21ED0">
        <w:rPr>
          <w:rFonts w:ascii="Arial" w:hAnsi="Arial" w:cs="Arial"/>
          <w:color w:val="000000"/>
          <w:sz w:val="21"/>
          <w:szCs w:val="21"/>
        </w:rPr>
        <w:t xml:space="preserve">Если заседание Совета Союза в </w:t>
      </w:r>
      <w:r w:rsidR="00E85FEC" w:rsidRPr="00F21ED0">
        <w:rPr>
          <w:rFonts w:ascii="Arial" w:hAnsi="Arial" w:cs="Arial"/>
          <w:color w:val="000000"/>
          <w:sz w:val="21"/>
          <w:szCs w:val="21"/>
        </w:rPr>
        <w:t>вызвано безотлагательными обстоятельствами</w:t>
      </w:r>
      <w:r w:rsidRPr="00F21ED0">
        <w:rPr>
          <w:rFonts w:ascii="Arial" w:hAnsi="Arial" w:cs="Arial"/>
          <w:color w:val="000000"/>
          <w:sz w:val="21"/>
          <w:szCs w:val="21"/>
        </w:rPr>
        <w:t xml:space="preserve">, Президент Союза </w:t>
      </w:r>
      <w:r w:rsidR="00E85FEC" w:rsidRPr="00F21ED0">
        <w:rPr>
          <w:rFonts w:ascii="Arial" w:hAnsi="Arial" w:cs="Arial"/>
          <w:color w:val="000000"/>
          <w:sz w:val="21"/>
          <w:szCs w:val="21"/>
        </w:rPr>
        <w:t xml:space="preserve">вправе уведомить членов Союза в более короткие сроки, крайний срок уведомления для заочного заседания не позднее 15 часов </w:t>
      </w:r>
      <w:proofErr w:type="gramStart"/>
      <w:r w:rsidR="00E85FEC" w:rsidRPr="00F21ED0">
        <w:rPr>
          <w:rFonts w:ascii="Arial" w:hAnsi="Arial" w:cs="Arial"/>
          <w:color w:val="000000"/>
          <w:sz w:val="21"/>
          <w:szCs w:val="21"/>
        </w:rPr>
        <w:t>дня</w:t>
      </w:r>
      <w:proofErr w:type="gramEnd"/>
      <w:r w:rsidR="00E85FEC" w:rsidRPr="00F21ED0">
        <w:rPr>
          <w:rFonts w:ascii="Arial" w:hAnsi="Arial" w:cs="Arial"/>
          <w:color w:val="000000"/>
          <w:sz w:val="21"/>
          <w:szCs w:val="21"/>
        </w:rPr>
        <w:t xml:space="preserve"> предшествующего дню окончания приема заполненных бюллетеней</w:t>
      </w:r>
      <w:r w:rsidR="009C0C7B" w:rsidRPr="00F21ED0">
        <w:rPr>
          <w:rFonts w:ascii="Arial" w:hAnsi="Arial" w:cs="Arial"/>
          <w:color w:val="000000"/>
          <w:sz w:val="21"/>
          <w:szCs w:val="21"/>
        </w:rPr>
        <w:t xml:space="preserve"> для голосования.</w:t>
      </w:r>
      <w:r w:rsidR="00E85FEC" w:rsidRPr="00F21ED0">
        <w:rPr>
          <w:rFonts w:ascii="Arial" w:hAnsi="Arial" w:cs="Arial"/>
          <w:color w:val="000000"/>
          <w:sz w:val="21"/>
          <w:szCs w:val="21"/>
        </w:rPr>
        <w:t xml:space="preserve"> </w:t>
      </w:r>
    </w:p>
    <w:p w14:paraId="3447D8EA"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F21ED0">
        <w:rPr>
          <w:rFonts w:ascii="Arial" w:hAnsi="Arial" w:cs="Arial"/>
          <w:color w:val="000000"/>
          <w:sz w:val="21"/>
          <w:szCs w:val="21"/>
        </w:rPr>
        <w:t>В случае проведения</w:t>
      </w:r>
      <w:r>
        <w:rPr>
          <w:rFonts w:ascii="Arial" w:hAnsi="Arial" w:cs="Arial"/>
          <w:color w:val="000000"/>
          <w:sz w:val="21"/>
          <w:szCs w:val="21"/>
        </w:rPr>
        <w:t xml:space="preserve"> заочного голосования, вместе с уведомлением о проведении заседания Совета Союза, членам Совета Союза направляется бюллетень для голосования.</w:t>
      </w:r>
    </w:p>
    <w:p w14:paraId="435964B8"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Уведомление о заседании Совета Союза должно содержать:</w:t>
      </w:r>
    </w:p>
    <w:p w14:paraId="5779CD45"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дату, место и время проведения заседания (дату окончания приема бюллетеней);</w:t>
      </w:r>
    </w:p>
    <w:p w14:paraId="76C4B584" w14:textId="77777777" w:rsidR="003A3E5B" w:rsidRPr="00A7077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2) форму проведения заседания (совместное присутствие, очно-заочное заседание или </w:t>
      </w:r>
      <w:r w:rsidRPr="00A70771">
        <w:rPr>
          <w:rFonts w:ascii="Arial" w:hAnsi="Arial" w:cs="Arial"/>
          <w:color w:val="000000"/>
          <w:sz w:val="21"/>
          <w:szCs w:val="21"/>
        </w:rPr>
        <w:t>заочное голосование);</w:t>
      </w:r>
    </w:p>
    <w:p w14:paraId="737486E8" w14:textId="77777777" w:rsidR="003A3E5B" w:rsidRPr="00A7077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A70771">
        <w:rPr>
          <w:rFonts w:ascii="Arial" w:hAnsi="Arial" w:cs="Arial"/>
          <w:color w:val="000000"/>
          <w:sz w:val="21"/>
          <w:szCs w:val="21"/>
        </w:rPr>
        <w:t>3) повестку дня заседания Совета Союза;</w:t>
      </w:r>
    </w:p>
    <w:p w14:paraId="58685928" w14:textId="77777777" w:rsidR="003A3E5B" w:rsidRPr="00A70771"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A70771">
        <w:rPr>
          <w:rFonts w:ascii="Arial" w:hAnsi="Arial" w:cs="Arial"/>
          <w:color w:val="000000"/>
          <w:sz w:val="21"/>
          <w:szCs w:val="21"/>
        </w:rPr>
        <w:t>4) указание на докладчиков по вопросам повестки дня заседания;</w:t>
      </w:r>
    </w:p>
    <w:p w14:paraId="36313C82" w14:textId="77777777" w:rsidR="00A70771" w:rsidRPr="00E012D6" w:rsidRDefault="003A3E5B" w:rsidP="00007D68">
      <w:pPr>
        <w:pStyle w:val="a3"/>
        <w:shd w:val="clear" w:color="auto" w:fill="FFFFFF"/>
        <w:spacing w:before="0" w:beforeAutospacing="0" w:after="150" w:afterAutospacing="0"/>
        <w:jc w:val="both"/>
        <w:rPr>
          <w:rFonts w:ascii="Arial" w:hAnsi="Arial" w:cs="Arial"/>
          <w:color w:val="000000"/>
          <w:sz w:val="21"/>
          <w:szCs w:val="21"/>
        </w:rPr>
      </w:pPr>
      <w:r w:rsidRPr="00E012D6">
        <w:rPr>
          <w:rFonts w:ascii="Arial" w:hAnsi="Arial" w:cs="Arial"/>
          <w:color w:val="000000"/>
          <w:sz w:val="21"/>
          <w:szCs w:val="21"/>
        </w:rPr>
        <w:t>5) список лиц, приглашенных на заседание.</w:t>
      </w:r>
    </w:p>
    <w:p w14:paraId="19EB0D10" w14:textId="77777777" w:rsidR="00A70771" w:rsidRPr="00007D68" w:rsidRDefault="00A70771" w:rsidP="00007D68">
      <w:pPr>
        <w:pStyle w:val="a3"/>
        <w:shd w:val="clear" w:color="auto" w:fill="FFFFFF"/>
        <w:spacing w:before="0" w:beforeAutospacing="0" w:after="150" w:afterAutospacing="0"/>
        <w:jc w:val="both"/>
        <w:rPr>
          <w:rFonts w:ascii="Arial" w:hAnsi="Arial" w:cs="Arial"/>
          <w:sz w:val="21"/>
          <w:szCs w:val="21"/>
        </w:rPr>
      </w:pPr>
      <w:r w:rsidRPr="00E012D6">
        <w:rPr>
          <w:rFonts w:ascii="Arial" w:hAnsi="Arial" w:cs="Arial"/>
          <w:color w:val="000000"/>
          <w:sz w:val="21"/>
          <w:szCs w:val="21"/>
        </w:rPr>
        <w:t xml:space="preserve">6) </w:t>
      </w:r>
      <w:r w:rsidRPr="003D1D18">
        <w:rPr>
          <w:rFonts w:ascii="Arial" w:hAnsi="Arial" w:cs="Arial"/>
          <w:sz w:val="21"/>
          <w:szCs w:val="21"/>
        </w:rPr>
        <w:t>адрес</w:t>
      </w:r>
      <w:r>
        <w:rPr>
          <w:rFonts w:ascii="Arial" w:hAnsi="Arial" w:cs="Arial"/>
          <w:sz w:val="21"/>
          <w:szCs w:val="21"/>
        </w:rPr>
        <w:t xml:space="preserve"> для направления </w:t>
      </w:r>
      <w:r w:rsidRPr="00007D68">
        <w:rPr>
          <w:rFonts w:ascii="Arial" w:hAnsi="Arial" w:cs="Arial"/>
          <w:sz w:val="21"/>
          <w:szCs w:val="21"/>
        </w:rPr>
        <w:t>бюллетеней для заочного голосования;</w:t>
      </w:r>
    </w:p>
    <w:p w14:paraId="6960DD60" w14:textId="77777777" w:rsidR="00A70771" w:rsidRPr="00007D68" w:rsidRDefault="00A70771" w:rsidP="00007D68">
      <w:pPr>
        <w:pStyle w:val="a3"/>
        <w:shd w:val="clear" w:color="auto" w:fill="FFFFFF"/>
        <w:spacing w:before="0" w:beforeAutospacing="0" w:after="150" w:afterAutospacing="0"/>
        <w:jc w:val="both"/>
        <w:rPr>
          <w:rFonts w:ascii="Arial" w:hAnsi="Arial" w:cs="Arial"/>
          <w:color w:val="000000"/>
          <w:sz w:val="21"/>
          <w:szCs w:val="21"/>
        </w:rPr>
      </w:pPr>
      <w:r w:rsidRPr="00007D68">
        <w:rPr>
          <w:rFonts w:ascii="Arial" w:hAnsi="Arial" w:cs="Arial"/>
          <w:sz w:val="21"/>
          <w:szCs w:val="21"/>
        </w:rPr>
        <w:t xml:space="preserve">7) перечень информации (материалов), предоставляемый членам Совета </w:t>
      </w:r>
      <w:r w:rsidRPr="00E012D6">
        <w:rPr>
          <w:rFonts w:ascii="Arial" w:hAnsi="Arial" w:cs="Arial"/>
          <w:color w:val="000000"/>
          <w:sz w:val="21"/>
          <w:szCs w:val="21"/>
        </w:rPr>
        <w:t>Союза</w:t>
      </w:r>
      <w:r w:rsidRPr="00007D68">
        <w:rPr>
          <w:rFonts w:ascii="Arial" w:hAnsi="Arial" w:cs="Arial"/>
          <w:sz w:val="21"/>
          <w:szCs w:val="21"/>
        </w:rPr>
        <w:t>.</w:t>
      </w:r>
    </w:p>
    <w:p w14:paraId="260582CC"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5.8. Уведомления, иные документы и материалы, предусмотренные настоящим Положением, считаются направленными надлежащим образом, если они направлены по адресу электронной почты, указанному членом Совета Союза в качестве контактного, либо вручены лично (под роспись), либо направлены заказным письмом или факсимильным сообщением, либо иным способом, установленным внутренними документами Союза.</w:t>
      </w:r>
    </w:p>
    <w:p w14:paraId="3C77850E"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5.9. Одновременно с уведомлением о проведении заседания Совета Союза членам Совета Союза и лицам, приглашенным на заседание, направляются документы и материалы по предстоящему заседанию, включая:</w:t>
      </w:r>
    </w:p>
    <w:p w14:paraId="503845B9"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проекты документов, которые выносятся на утверждение, согласование или одобрение Совета Союза;</w:t>
      </w:r>
    </w:p>
    <w:p w14:paraId="19D7A9AB"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аналитические материалы, заключения, а также иные информационные материалы по вопросам, включенным в повестку дня заседания Совета Союза;</w:t>
      </w:r>
    </w:p>
    <w:p w14:paraId="0194C856"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проекты решений Совета Союза по вопросам повестки дня.</w:t>
      </w:r>
    </w:p>
    <w:p w14:paraId="43D63C18"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исключительных случаях документы и материалы, выносимые на рассмотрение заседания Совета Союза, могут быть направлены после направления уведомления, но в любом случае не позднее трех дней до предстоящего заседания Совета Союза и в порядке, установленном в пункте 5.8. настоящего Положения.</w:t>
      </w:r>
    </w:p>
    <w:p w14:paraId="0CCC4F0C" w14:textId="77777777" w:rsidR="00A70771" w:rsidRPr="00E012D6" w:rsidRDefault="003A3E5B" w:rsidP="00007D68">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5.10. Члены Совета Союза, а также лица, приглашенные на заседание Совета Союза, являющиеся докладчиками по вопросам, внесенным в повестку дня заседания, обязаны подготовить и предоставить Президенту Союза документы и материалы, указанные в п.5.9. </w:t>
      </w:r>
      <w:r w:rsidRPr="00E012D6">
        <w:rPr>
          <w:rFonts w:ascii="Arial" w:hAnsi="Arial" w:cs="Arial"/>
          <w:color w:val="000000"/>
          <w:sz w:val="21"/>
          <w:szCs w:val="21"/>
        </w:rPr>
        <w:t>настоящего Положения в сроки, позволяющие Президенту Союза своевременно направить их участникам созываемого заседания Совета Союза.</w:t>
      </w:r>
    </w:p>
    <w:p w14:paraId="150134A3" w14:textId="77777777" w:rsidR="00A70771" w:rsidRPr="00007D68" w:rsidRDefault="00A70771" w:rsidP="00007D68">
      <w:pPr>
        <w:pStyle w:val="a3"/>
        <w:shd w:val="clear" w:color="auto" w:fill="FFFFFF"/>
        <w:spacing w:before="0" w:beforeAutospacing="0" w:after="150" w:afterAutospacing="0"/>
        <w:jc w:val="both"/>
        <w:rPr>
          <w:rFonts w:ascii="Arial" w:hAnsi="Arial" w:cs="Arial"/>
          <w:sz w:val="21"/>
          <w:szCs w:val="21"/>
        </w:rPr>
      </w:pPr>
      <w:r w:rsidRPr="00E012D6">
        <w:rPr>
          <w:rFonts w:ascii="Arial" w:hAnsi="Arial" w:cs="Arial"/>
          <w:color w:val="000000"/>
          <w:sz w:val="21"/>
          <w:szCs w:val="21"/>
        </w:rPr>
        <w:t xml:space="preserve">5.11. </w:t>
      </w:r>
      <w:r w:rsidRPr="00007D68">
        <w:rPr>
          <w:rFonts w:ascii="Arial" w:hAnsi="Arial" w:cs="Arial"/>
          <w:sz w:val="21"/>
          <w:szCs w:val="21"/>
        </w:rPr>
        <w:t xml:space="preserve">Члены Совета </w:t>
      </w:r>
      <w:r w:rsidRPr="00E012D6">
        <w:rPr>
          <w:rFonts w:ascii="Arial" w:hAnsi="Arial" w:cs="Arial"/>
          <w:color w:val="000000"/>
          <w:sz w:val="21"/>
          <w:szCs w:val="21"/>
        </w:rPr>
        <w:t>Союза</w:t>
      </w:r>
      <w:r w:rsidRPr="00007D68">
        <w:rPr>
          <w:rFonts w:ascii="Arial" w:hAnsi="Arial" w:cs="Arial"/>
          <w:sz w:val="21"/>
          <w:szCs w:val="21"/>
        </w:rPr>
        <w:t xml:space="preserve"> и Генеральный директор вправе вносить предложения по формированию повестки дня заседания Совета </w:t>
      </w:r>
      <w:r w:rsidRPr="00E012D6">
        <w:rPr>
          <w:rFonts w:ascii="Arial" w:hAnsi="Arial" w:cs="Arial"/>
          <w:color w:val="000000"/>
          <w:sz w:val="21"/>
          <w:szCs w:val="21"/>
        </w:rPr>
        <w:t>Союза</w:t>
      </w:r>
      <w:r w:rsidRPr="00007D68">
        <w:rPr>
          <w:rFonts w:ascii="Arial" w:hAnsi="Arial" w:cs="Arial"/>
          <w:sz w:val="21"/>
          <w:szCs w:val="21"/>
        </w:rPr>
        <w:t>.</w:t>
      </w:r>
    </w:p>
    <w:p w14:paraId="6A4D0A4F" w14:textId="3EE543F4" w:rsidR="00A70771" w:rsidRPr="00F21ED0" w:rsidRDefault="00A70771">
      <w:pPr>
        <w:pStyle w:val="a3"/>
        <w:shd w:val="clear" w:color="auto" w:fill="FFFFFF"/>
        <w:spacing w:before="0" w:beforeAutospacing="0" w:after="150" w:afterAutospacing="0"/>
        <w:jc w:val="both"/>
        <w:rPr>
          <w:rFonts w:ascii="Arial" w:hAnsi="Arial" w:cs="Arial"/>
          <w:sz w:val="21"/>
          <w:szCs w:val="21"/>
        </w:rPr>
      </w:pPr>
      <w:r w:rsidRPr="00007D68">
        <w:rPr>
          <w:rFonts w:ascii="Arial" w:hAnsi="Arial" w:cs="Arial"/>
          <w:sz w:val="21"/>
          <w:szCs w:val="21"/>
        </w:rPr>
        <w:t xml:space="preserve">Указанные предложения направляются Президенту в письменной форме. Президент имеет право включить поступившие предложения в повестку дня назначенного заседания Совета </w:t>
      </w:r>
      <w:r w:rsidRPr="00E012D6">
        <w:rPr>
          <w:rFonts w:ascii="Arial" w:hAnsi="Arial" w:cs="Arial"/>
          <w:color w:val="000000"/>
          <w:sz w:val="21"/>
          <w:szCs w:val="21"/>
        </w:rPr>
        <w:t xml:space="preserve">Союза </w:t>
      </w:r>
      <w:r w:rsidRPr="00007D68">
        <w:rPr>
          <w:rFonts w:ascii="Arial" w:hAnsi="Arial" w:cs="Arial"/>
          <w:sz w:val="21"/>
          <w:szCs w:val="21"/>
        </w:rPr>
        <w:t>или созвать новое заседание.</w:t>
      </w:r>
    </w:p>
    <w:p w14:paraId="7C6CC60C" w14:textId="5D6769B1" w:rsidR="00F21ED0" w:rsidRPr="00007D68" w:rsidRDefault="00F21ED0" w:rsidP="00007D68">
      <w:pPr>
        <w:pStyle w:val="a3"/>
        <w:shd w:val="clear" w:color="auto" w:fill="FFFFFF"/>
        <w:spacing w:before="0" w:beforeAutospacing="0" w:after="150" w:afterAutospacing="0"/>
        <w:jc w:val="both"/>
        <w:rPr>
          <w:rFonts w:ascii="Arial" w:hAnsi="Arial" w:cs="Arial"/>
          <w:sz w:val="21"/>
          <w:szCs w:val="21"/>
        </w:rPr>
      </w:pPr>
      <w:r w:rsidRPr="00007D68">
        <w:rPr>
          <w:rFonts w:ascii="Arial" w:hAnsi="Arial" w:cs="Arial"/>
          <w:bCs/>
          <w:sz w:val="21"/>
          <w:szCs w:val="21"/>
        </w:rPr>
        <w:t>На заседаниях Совета Союза не могут рассматриваться вопросы, не указанные в уведомлении о назначении заседания, за исключением случаев, когда все члены Совета Союза выскажутся за их рассмотрение.</w:t>
      </w:r>
    </w:p>
    <w:p w14:paraId="6C73EEA5"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 </w:t>
      </w:r>
    </w:p>
    <w:p w14:paraId="36971A44" w14:textId="77777777" w:rsidR="003A3E5B" w:rsidRDefault="003A3E5B" w:rsidP="003A3E5B">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6. ПОРЯДОК ПРОВЕДЕНИЯ ЗАСЕДАНИ</w:t>
      </w:r>
      <w:r w:rsidR="00985444">
        <w:rPr>
          <w:rStyle w:val="a4"/>
          <w:rFonts w:ascii="Arial" w:hAnsi="Arial" w:cs="Arial"/>
          <w:color w:val="000000"/>
          <w:sz w:val="21"/>
          <w:szCs w:val="21"/>
        </w:rPr>
        <w:t>Й</w:t>
      </w:r>
      <w:r>
        <w:rPr>
          <w:rStyle w:val="a4"/>
          <w:rFonts w:ascii="Arial" w:hAnsi="Arial" w:cs="Arial"/>
          <w:color w:val="000000"/>
          <w:sz w:val="21"/>
          <w:szCs w:val="21"/>
        </w:rPr>
        <w:t xml:space="preserve"> СОВЕТА </w:t>
      </w:r>
      <w:r w:rsidR="00985444">
        <w:rPr>
          <w:rStyle w:val="a4"/>
          <w:rFonts w:ascii="Arial" w:hAnsi="Arial" w:cs="Arial"/>
          <w:color w:val="000000"/>
          <w:sz w:val="21"/>
          <w:szCs w:val="21"/>
        </w:rPr>
        <w:t>СОЮЗА</w:t>
      </w:r>
    </w:p>
    <w:p w14:paraId="5DD772F3"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6.1. Заседания Совета Союза могут проводиться в форме совместного присутствия, очно-заочного заседания или заочного голосования.</w:t>
      </w:r>
    </w:p>
    <w:p w14:paraId="2D61C2B9" w14:textId="20DA2308"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Реализовать свое право на участие в работе Совета каждый член Совета Союза может </w:t>
      </w:r>
      <w:r w:rsidR="00182A1A">
        <w:rPr>
          <w:rFonts w:ascii="Arial" w:hAnsi="Arial" w:cs="Arial"/>
          <w:color w:val="000000"/>
          <w:sz w:val="21"/>
          <w:szCs w:val="21"/>
        </w:rPr>
        <w:t xml:space="preserve">только </w:t>
      </w:r>
      <w:r>
        <w:rPr>
          <w:rFonts w:ascii="Arial" w:hAnsi="Arial" w:cs="Arial"/>
          <w:color w:val="000000"/>
          <w:sz w:val="21"/>
          <w:szCs w:val="21"/>
        </w:rPr>
        <w:t xml:space="preserve">лично (в </w:t>
      </w:r>
      <w:proofErr w:type="spellStart"/>
      <w:r>
        <w:rPr>
          <w:rFonts w:ascii="Arial" w:hAnsi="Arial" w:cs="Arial"/>
          <w:color w:val="000000"/>
          <w:sz w:val="21"/>
          <w:szCs w:val="21"/>
        </w:rPr>
        <w:t>т.ч</w:t>
      </w:r>
      <w:proofErr w:type="spellEnd"/>
      <w:r>
        <w:rPr>
          <w:rFonts w:ascii="Arial" w:hAnsi="Arial" w:cs="Arial"/>
          <w:color w:val="000000"/>
          <w:sz w:val="21"/>
          <w:szCs w:val="21"/>
        </w:rPr>
        <w:t xml:space="preserve">. с использованием </w:t>
      </w:r>
      <w:proofErr w:type="gramStart"/>
      <w:r>
        <w:rPr>
          <w:rFonts w:ascii="Arial" w:hAnsi="Arial" w:cs="Arial"/>
          <w:color w:val="000000"/>
          <w:sz w:val="21"/>
          <w:szCs w:val="21"/>
        </w:rPr>
        <w:t>конференц-связи</w:t>
      </w:r>
      <w:proofErr w:type="gramEnd"/>
      <w:r>
        <w:rPr>
          <w:rFonts w:ascii="Arial" w:hAnsi="Arial" w:cs="Arial"/>
          <w:color w:val="000000"/>
          <w:sz w:val="21"/>
          <w:szCs w:val="21"/>
        </w:rPr>
        <w:t>, аудио- и/или видео- оборудования, а также информационно-телекоммуникационной сети «Интернет»</w:t>
      </w:r>
      <w:r w:rsidR="00182A1A">
        <w:rPr>
          <w:rFonts w:ascii="Arial" w:hAnsi="Arial" w:cs="Arial"/>
          <w:color w:val="000000"/>
          <w:sz w:val="21"/>
          <w:szCs w:val="21"/>
        </w:rPr>
        <w:t>)</w:t>
      </w:r>
      <w:r>
        <w:rPr>
          <w:rFonts w:ascii="Arial" w:hAnsi="Arial" w:cs="Arial"/>
          <w:color w:val="000000"/>
          <w:sz w:val="21"/>
          <w:szCs w:val="21"/>
        </w:rPr>
        <w:t>.</w:t>
      </w:r>
    </w:p>
    <w:p w14:paraId="0918285D"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6.2. Заседание Совета Союза открывается Президентом Союза. Президент Союза оглашает повестку дня заседания.</w:t>
      </w:r>
      <w:r w:rsidR="00320CF2">
        <w:rPr>
          <w:rFonts w:ascii="Arial" w:hAnsi="Arial" w:cs="Arial"/>
          <w:color w:val="000000"/>
          <w:sz w:val="21"/>
          <w:szCs w:val="21"/>
        </w:rPr>
        <w:t xml:space="preserve"> В случае отсутствия Президента на заседании Совета Союза его функции председательствующего на заседании возлагаются на одного из присутствующих на заседании членов Союза по решению Совета Союза. </w:t>
      </w:r>
    </w:p>
    <w:p w14:paraId="7ED139F1"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6.3. Президент Союза определяет кворум и докладывает Совету Союза о его наличии или отсутствии применительно к каждому вопросу повестки дня заседания.</w:t>
      </w:r>
    </w:p>
    <w:p w14:paraId="3BA8E1AA" w14:textId="66D6114A" w:rsidR="00182A1A"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Кворум для проведения заседания Совета Союза составляет </w:t>
      </w:r>
      <w:r w:rsidR="00985444">
        <w:rPr>
          <w:rFonts w:ascii="Arial" w:hAnsi="Arial" w:cs="Arial"/>
          <w:color w:val="000000"/>
          <w:sz w:val="21"/>
          <w:szCs w:val="21"/>
        </w:rPr>
        <w:t>более</w:t>
      </w:r>
      <w:r>
        <w:rPr>
          <w:rFonts w:ascii="Arial" w:hAnsi="Arial" w:cs="Arial"/>
          <w:color w:val="000000"/>
          <w:sz w:val="21"/>
          <w:szCs w:val="21"/>
        </w:rPr>
        <w:t xml:space="preserve"> половины от числа членов Совета Союза. </w:t>
      </w:r>
    </w:p>
    <w:p w14:paraId="58E60E33" w14:textId="76B66175" w:rsidR="003A3E5B" w:rsidRDefault="00182A1A"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Пр</w:t>
      </w:r>
      <w:r w:rsidR="00E03E61">
        <w:rPr>
          <w:rFonts w:ascii="Arial" w:hAnsi="Arial" w:cs="Arial"/>
          <w:color w:val="000000"/>
          <w:sz w:val="21"/>
          <w:szCs w:val="21"/>
        </w:rPr>
        <w:t>и</w:t>
      </w:r>
      <w:r>
        <w:rPr>
          <w:rFonts w:ascii="Arial" w:hAnsi="Arial" w:cs="Arial"/>
          <w:color w:val="000000"/>
          <w:sz w:val="21"/>
          <w:szCs w:val="21"/>
        </w:rPr>
        <w:t xml:space="preserve"> проведении заседания в очно-заочной </w:t>
      </w:r>
      <w:r w:rsidR="00B46921">
        <w:rPr>
          <w:rFonts w:ascii="Arial" w:hAnsi="Arial" w:cs="Arial"/>
          <w:color w:val="000000"/>
          <w:sz w:val="21"/>
          <w:szCs w:val="21"/>
        </w:rPr>
        <w:t xml:space="preserve">и заочной </w:t>
      </w:r>
      <w:r>
        <w:rPr>
          <w:rFonts w:ascii="Arial" w:hAnsi="Arial" w:cs="Arial"/>
          <w:color w:val="000000"/>
          <w:sz w:val="21"/>
          <w:szCs w:val="21"/>
        </w:rPr>
        <w:t>форме п</w:t>
      </w:r>
      <w:r w:rsidR="003A3E5B">
        <w:rPr>
          <w:rFonts w:ascii="Arial" w:hAnsi="Arial" w:cs="Arial"/>
          <w:color w:val="000000"/>
          <w:sz w:val="21"/>
          <w:szCs w:val="21"/>
        </w:rPr>
        <w:t>ри определении кворума и результатов голосования учитывается письменное мнение</w:t>
      </w:r>
      <w:r w:rsidR="00991D18">
        <w:rPr>
          <w:rFonts w:ascii="Arial" w:hAnsi="Arial" w:cs="Arial"/>
          <w:color w:val="000000"/>
          <w:sz w:val="21"/>
          <w:szCs w:val="21"/>
        </w:rPr>
        <w:t xml:space="preserve"> (бюллетень)</w:t>
      </w:r>
      <w:r w:rsidR="003A3E5B">
        <w:rPr>
          <w:rFonts w:ascii="Arial" w:hAnsi="Arial" w:cs="Arial"/>
          <w:color w:val="000000"/>
          <w:sz w:val="21"/>
          <w:szCs w:val="21"/>
        </w:rPr>
        <w:t xml:space="preserve"> члена Совета Союза, направленное </w:t>
      </w:r>
      <w:r w:rsidR="00B46921">
        <w:rPr>
          <w:rFonts w:ascii="Arial" w:hAnsi="Arial" w:cs="Arial"/>
          <w:color w:val="000000"/>
          <w:sz w:val="21"/>
          <w:szCs w:val="21"/>
        </w:rPr>
        <w:t xml:space="preserve">в </w:t>
      </w:r>
      <w:r w:rsidR="003A3E5B">
        <w:rPr>
          <w:rFonts w:ascii="Arial" w:hAnsi="Arial" w:cs="Arial"/>
          <w:color w:val="000000"/>
          <w:sz w:val="21"/>
          <w:szCs w:val="21"/>
        </w:rPr>
        <w:t>Союз в порядке, предусмотренном пунктом 5.8. настоящего Положения.</w:t>
      </w:r>
    </w:p>
    <w:p w14:paraId="0CBB9365" w14:textId="4DC5B359"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Письменное мнение члена Совета Союза</w:t>
      </w:r>
      <w:r w:rsidR="00991D18">
        <w:rPr>
          <w:rFonts w:ascii="Arial" w:hAnsi="Arial" w:cs="Arial"/>
          <w:color w:val="000000"/>
          <w:sz w:val="21"/>
          <w:szCs w:val="21"/>
        </w:rPr>
        <w:t xml:space="preserve"> (бюллетень)</w:t>
      </w:r>
      <w:r>
        <w:rPr>
          <w:rFonts w:ascii="Arial" w:hAnsi="Arial" w:cs="Arial"/>
          <w:color w:val="000000"/>
          <w:sz w:val="21"/>
          <w:szCs w:val="21"/>
        </w:rPr>
        <w:t xml:space="preserve"> учитывается в случае его поступления Президенту Союза до открытия заседания Совета Союза</w:t>
      </w:r>
      <w:r w:rsidR="00B46921">
        <w:rPr>
          <w:rFonts w:ascii="Arial" w:hAnsi="Arial" w:cs="Arial"/>
          <w:color w:val="000000"/>
          <w:sz w:val="21"/>
          <w:szCs w:val="21"/>
        </w:rPr>
        <w:t xml:space="preserve"> в очно-заочной форме или не позднее даты окончания приема бюллетеней для заседания в заочной форме. </w:t>
      </w:r>
    </w:p>
    <w:p w14:paraId="13124D81"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6.4. Рассмотрение вопросов повестки дня заседания Совета Союза осуществляется в следующем порядке:</w:t>
      </w:r>
    </w:p>
    <w:p w14:paraId="4034101A"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Президент Союза оглашает вопрос повестки дня, выносимый на рассмотрение, и предоставляет слово докладчику по вопросу;</w:t>
      </w:r>
    </w:p>
    <w:p w14:paraId="285A7ECD"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докладчик по вопросу сообщает Совету Союза существо рассматриваемого вопроса, дает необходимые пояснения и отвечает на вопросы;</w:t>
      </w:r>
    </w:p>
    <w:p w14:paraId="32BF51A5"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по завершении обсуждения и до начала голосования по рассматриваемому вопросу, Президент Союза оглашает формулировку решения Совета Союза, выносимого на голосование Совета Союза;</w:t>
      </w:r>
    </w:p>
    <w:p w14:paraId="70ABF23E"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Президент Союза ставит решение по рассматриваемому вопросу на голосование, осуществляет подсчет голосов и оглашает результаты голосования.</w:t>
      </w:r>
    </w:p>
    <w:p w14:paraId="0F79236C"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6.5. Решения на заседании Совета Союза принимаются простым большинством голосов от общего числа членов Совета Союза, если иное не установлено законодательством Российской Федерации, при этом не учитываются голоса выбывших членов Совета Союза. В случае равенства голосов при голосовании Президент имеет решающий голос.</w:t>
      </w:r>
    </w:p>
    <w:p w14:paraId="3550931E" w14:textId="0232923E"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6.6. При решении вопросов на заседании Совета Союза каждый член Совета Союза обладает одним голосом. </w:t>
      </w:r>
    </w:p>
    <w:p w14:paraId="6F28B82B"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6.7. Голосование на заседаниях Совета Союза может осуществляться путем поднятия руки.</w:t>
      </w:r>
    </w:p>
    <w:p w14:paraId="3DD8E5DE" w14:textId="77777777" w:rsidR="0002170E"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6.8. В случае проведения заочного голосования, членам Совета Союза вместе с уведомлением направляются бюллетени для голосования, содержащие: </w:t>
      </w:r>
    </w:p>
    <w:p w14:paraId="082E3466" w14:textId="1C427D98"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вопросы, поставленные на голосование Совета Союза;</w:t>
      </w:r>
    </w:p>
    <w:p w14:paraId="6F9CDA62"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варианты голосования по ним, выраженные формулировками «за», «против» или «воздержался» (заполняются членом Совета Союза лично);</w:t>
      </w:r>
    </w:p>
    <w:p w14:paraId="6F72DDAE" w14:textId="340E903C"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срок, в течение которого член Совета Союза должен предоставить </w:t>
      </w:r>
      <w:r w:rsidR="0002170E">
        <w:rPr>
          <w:rFonts w:ascii="Arial" w:hAnsi="Arial" w:cs="Arial"/>
          <w:color w:val="000000"/>
          <w:sz w:val="21"/>
          <w:szCs w:val="21"/>
        </w:rPr>
        <w:t xml:space="preserve">в </w:t>
      </w:r>
      <w:r>
        <w:rPr>
          <w:rFonts w:ascii="Arial" w:hAnsi="Arial" w:cs="Arial"/>
          <w:color w:val="000000"/>
          <w:sz w:val="21"/>
          <w:szCs w:val="21"/>
        </w:rPr>
        <w:t>Союз бюллетень с результатами своего голосования;</w:t>
      </w:r>
    </w:p>
    <w:p w14:paraId="754E2DB4" w14:textId="60A7D3F5" w:rsidR="003A3E5B" w:rsidRPr="0002170E"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 xml:space="preserve"> - сведения о номере телефона (факс) и/или адресе электронной почты, по которым член Совета Союза может направить бюллетень голосования. Допускается передача заполненных бюллетеней нарочно в </w:t>
      </w:r>
      <w:r w:rsidR="00985444">
        <w:rPr>
          <w:rFonts w:ascii="Arial" w:hAnsi="Arial" w:cs="Arial"/>
          <w:color w:val="000000"/>
          <w:sz w:val="21"/>
          <w:szCs w:val="21"/>
        </w:rPr>
        <w:t>Союз</w:t>
      </w:r>
      <w:r w:rsidR="00982F0F">
        <w:rPr>
          <w:rFonts w:ascii="Arial" w:hAnsi="Arial" w:cs="Arial"/>
          <w:color w:val="000000"/>
          <w:sz w:val="21"/>
          <w:szCs w:val="21"/>
        </w:rPr>
        <w:t>,</w:t>
      </w:r>
      <w:r>
        <w:rPr>
          <w:rFonts w:ascii="Arial" w:hAnsi="Arial" w:cs="Arial"/>
          <w:color w:val="000000"/>
          <w:sz w:val="21"/>
          <w:szCs w:val="21"/>
        </w:rPr>
        <w:t xml:space="preserve"> посредством почтового отправления или иным способом, установленным в Союза, не противоречащим требованиям законодательства, и позволяющим идентифицировать личность члена Совета Союза и результат его волеизъявления.</w:t>
      </w:r>
      <w:r w:rsidR="00982F0F">
        <w:rPr>
          <w:rFonts w:ascii="Arial" w:hAnsi="Arial" w:cs="Arial"/>
          <w:color w:val="000000"/>
          <w:sz w:val="21"/>
          <w:szCs w:val="21"/>
        </w:rPr>
        <w:t xml:space="preserve"> Член Союза вправе направить отсканированную копию заполненного бюллетеня на электронный </w:t>
      </w:r>
      <w:r w:rsidR="00982F0F" w:rsidRPr="0002170E">
        <w:rPr>
          <w:rFonts w:ascii="Arial" w:hAnsi="Arial" w:cs="Arial"/>
          <w:color w:val="000000"/>
          <w:sz w:val="21"/>
          <w:szCs w:val="21"/>
        </w:rPr>
        <w:t>адрес Союза с последующим направлением оригинала заполненного бюллетеня в Союз.</w:t>
      </w:r>
    </w:p>
    <w:p w14:paraId="217B36B9" w14:textId="263107DF" w:rsidR="0002170E" w:rsidRPr="0002170E" w:rsidRDefault="0002170E" w:rsidP="00960222">
      <w:pPr>
        <w:pStyle w:val="a3"/>
        <w:shd w:val="clear" w:color="auto" w:fill="FFFFFF"/>
        <w:spacing w:before="0" w:beforeAutospacing="0" w:after="150" w:afterAutospacing="0"/>
        <w:jc w:val="both"/>
        <w:rPr>
          <w:rFonts w:ascii="Arial" w:hAnsi="Arial" w:cs="Arial"/>
          <w:color w:val="000000"/>
          <w:sz w:val="21"/>
          <w:szCs w:val="21"/>
        </w:rPr>
      </w:pPr>
      <w:r w:rsidRPr="00007D68">
        <w:rPr>
          <w:rFonts w:ascii="Arial" w:hAnsi="Arial" w:cs="Arial"/>
          <w:bCs/>
          <w:sz w:val="21"/>
          <w:szCs w:val="21"/>
        </w:rPr>
        <w:t>Электронная форма бюллетеня для голосования может быть размещена на указанном в уведомлении о проведении заседания Совета Союза сайте в информационно-телекоммуникационной сети "Интернет".</w:t>
      </w:r>
    </w:p>
    <w:p w14:paraId="533C3957"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sidRPr="0002170E">
        <w:rPr>
          <w:rFonts w:ascii="Arial" w:hAnsi="Arial" w:cs="Arial"/>
          <w:color w:val="000000"/>
          <w:sz w:val="21"/>
          <w:szCs w:val="21"/>
        </w:rPr>
        <w:t>Бюллетень должен быть подписан лично членом Совета Союза</w:t>
      </w:r>
      <w:r>
        <w:rPr>
          <w:rFonts w:ascii="Arial" w:hAnsi="Arial" w:cs="Arial"/>
          <w:color w:val="000000"/>
          <w:sz w:val="21"/>
          <w:szCs w:val="21"/>
        </w:rPr>
        <w:t xml:space="preserve"> или иным способом, установленным в Союза, не противоречащим требованиям законодательства Российской Федерации, и содержать дату заполнения бюллетеня.</w:t>
      </w:r>
    </w:p>
    <w:p w14:paraId="4870AEA0"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6.9. Бюллетень, заполненный членом Совета Союза с нарушением требований, указанных в пункте 6.8. настоящего Положения, признается недействительным и не учитывается при подсчете голосов и подведении итогов голосования.</w:t>
      </w:r>
    </w:p>
    <w:p w14:paraId="25E7F8CF"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случае, если бюллетень для голосования содержит несколько вопросов, поставленных на голосование, несоблюдение вышеуказанного требования об осуществлении голосования в отношении одного или нескольких вопросов не влечет за собой признания бюллетеня для голосования недействительным в целом.</w:t>
      </w:r>
    </w:p>
    <w:p w14:paraId="4F40D804" w14:textId="77777777"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14:paraId="05AC01D9" w14:textId="65386125" w:rsidR="003A3E5B" w:rsidRDefault="003A3E5B"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Бюллетень, полученный Союз</w:t>
      </w:r>
      <w:r w:rsidR="00182A1A">
        <w:rPr>
          <w:rFonts w:ascii="Arial" w:hAnsi="Arial" w:cs="Arial"/>
          <w:color w:val="000000"/>
          <w:sz w:val="21"/>
          <w:szCs w:val="21"/>
        </w:rPr>
        <w:t>ом</w:t>
      </w:r>
      <w:r>
        <w:rPr>
          <w:rFonts w:ascii="Arial" w:hAnsi="Arial" w:cs="Arial"/>
          <w:color w:val="000000"/>
          <w:sz w:val="21"/>
          <w:szCs w:val="21"/>
        </w:rPr>
        <w:t xml:space="preserve"> по истечении указанного в нем срока, не участвует в определении кворума, а также не учитывается при подсчете голосов и подведении итогов голосования.</w:t>
      </w:r>
    </w:p>
    <w:p w14:paraId="32CFA6FE" w14:textId="77777777" w:rsidR="00891C10" w:rsidRDefault="00891C10" w:rsidP="00960222">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6.10. Изменение заранее сформированной повестки дня заседания Совета Союза или внесение в нее дополнительных вопросов допускается только в случае присутствия на заседании 100% членов Совета. </w:t>
      </w:r>
    </w:p>
    <w:p w14:paraId="63462AD9" w14:textId="77777777" w:rsidR="00891C10" w:rsidRDefault="00891C10" w:rsidP="00960222">
      <w:pPr>
        <w:pStyle w:val="a3"/>
        <w:shd w:val="clear" w:color="auto" w:fill="FFFFFF"/>
        <w:spacing w:before="0" w:beforeAutospacing="0" w:after="150" w:afterAutospacing="0"/>
        <w:jc w:val="both"/>
        <w:rPr>
          <w:rFonts w:ascii="Arial" w:hAnsi="Arial" w:cs="Arial"/>
          <w:color w:val="000000"/>
          <w:sz w:val="21"/>
          <w:szCs w:val="21"/>
        </w:rPr>
      </w:pPr>
    </w:p>
    <w:p w14:paraId="15E6B91A" w14:textId="77777777" w:rsidR="003A3E5B" w:rsidRDefault="003A3E5B" w:rsidP="00982F0F">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color w:val="000000"/>
          <w:sz w:val="21"/>
          <w:szCs w:val="21"/>
        </w:rPr>
        <w:t>7. ПРОТОКОЛ ЗАСЕДАНИЯ СОВЕТА СОЮЗА</w:t>
      </w:r>
    </w:p>
    <w:p w14:paraId="4F57CDFF"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7.1. На заседании Совета Союза Президентом Союза обеспечивается ведение протокола. Протокол заседания Совета Союза составляется в окончательном виде не позднее 20 (Двадцать) дней после его проведения (даты подведения итогов голосования).</w:t>
      </w:r>
    </w:p>
    <w:p w14:paraId="76868846"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7.2. В протоколе указываются:</w:t>
      </w:r>
    </w:p>
    <w:p w14:paraId="2226E110"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полное наименование и место нахождения Союза;</w:t>
      </w:r>
    </w:p>
    <w:p w14:paraId="4894F190"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форма проведения заседания;</w:t>
      </w:r>
    </w:p>
    <w:p w14:paraId="1503F77C"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дата, место и время проведения заседания (подведения итогов голосования);</w:t>
      </w:r>
    </w:p>
    <w:p w14:paraId="5439FF2D"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сведения о лицах, принявших участие в заседании Совета Союза, а также приглашенных лицах;</w:t>
      </w:r>
    </w:p>
    <w:p w14:paraId="4FFF44DA"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информация о наличии кворума заседания;</w:t>
      </w:r>
    </w:p>
    <w:p w14:paraId="0F01416E" w14:textId="77777777" w:rsidR="002D51BB" w:rsidRPr="00D31FBB" w:rsidRDefault="002D51BB" w:rsidP="002D51BB">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количество </w:t>
      </w:r>
      <w:proofErr w:type="gramStart"/>
      <w:r>
        <w:rPr>
          <w:rFonts w:ascii="Arial" w:eastAsia="Times New Roman" w:hAnsi="Arial" w:cs="Arial"/>
          <w:color w:val="000000"/>
          <w:sz w:val="21"/>
          <w:szCs w:val="21"/>
          <w:lang w:eastAsia="ru-RU"/>
        </w:rPr>
        <w:t>бюллетеней</w:t>
      </w:r>
      <w:proofErr w:type="gramEnd"/>
      <w:r>
        <w:rPr>
          <w:rFonts w:ascii="Arial" w:eastAsia="Times New Roman" w:hAnsi="Arial" w:cs="Arial"/>
          <w:color w:val="000000"/>
          <w:sz w:val="21"/>
          <w:szCs w:val="21"/>
          <w:lang w:eastAsia="ru-RU"/>
        </w:rPr>
        <w:t xml:space="preserve"> признанных недействительными;</w:t>
      </w:r>
    </w:p>
    <w:p w14:paraId="7E6B4DB1"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повестка дня заседания;</w:t>
      </w:r>
    </w:p>
    <w:p w14:paraId="7590777C"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вопросы, поставленные на голосование, и итоги голосования по ним;</w:t>
      </w:r>
    </w:p>
    <w:p w14:paraId="4244B760"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при необходимости краткое изложение выступлений лиц, участвовавших в заседании;</w:t>
      </w:r>
    </w:p>
    <w:p w14:paraId="613BA3EE"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формулировки решений по каждому вопросу повестки дня.</w:t>
      </w:r>
    </w:p>
    <w:p w14:paraId="480CDB4B" w14:textId="77777777" w:rsidR="00891C10" w:rsidRDefault="00891C10"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Протокол очного заседания Совета Союза подписывается всеми присутствующими на заседании членами Совета Союза, Президентом и секретарем.</w:t>
      </w:r>
    </w:p>
    <w:p w14:paraId="3045B36C" w14:textId="6CBC399C" w:rsidR="00891C10" w:rsidRDefault="00891C10"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Протокол очно-заочного заседания Совета Союза подписывается всеми присутствующими на заседании членами Совета Союза, Президентом и секретарем</w:t>
      </w:r>
      <w:r w:rsidR="00182A1A">
        <w:rPr>
          <w:rFonts w:ascii="Arial" w:hAnsi="Arial" w:cs="Arial"/>
          <w:color w:val="000000"/>
          <w:sz w:val="21"/>
          <w:szCs w:val="21"/>
        </w:rPr>
        <w:t>.</w:t>
      </w:r>
    </w:p>
    <w:p w14:paraId="7D0114A4" w14:textId="6C66424F"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Протокол </w:t>
      </w:r>
      <w:r w:rsidR="00182A1A">
        <w:rPr>
          <w:rFonts w:ascii="Arial" w:hAnsi="Arial" w:cs="Arial"/>
          <w:color w:val="000000"/>
          <w:sz w:val="21"/>
          <w:szCs w:val="21"/>
        </w:rPr>
        <w:t xml:space="preserve">заочного </w:t>
      </w:r>
      <w:r>
        <w:rPr>
          <w:rFonts w:ascii="Arial" w:hAnsi="Arial" w:cs="Arial"/>
          <w:color w:val="000000"/>
          <w:sz w:val="21"/>
          <w:szCs w:val="21"/>
        </w:rPr>
        <w:t xml:space="preserve">заседания Совета Союза подписывается </w:t>
      </w:r>
      <w:r w:rsidR="00182A1A">
        <w:rPr>
          <w:rFonts w:ascii="Arial" w:hAnsi="Arial" w:cs="Arial"/>
          <w:color w:val="000000"/>
          <w:sz w:val="21"/>
          <w:szCs w:val="21"/>
        </w:rPr>
        <w:t xml:space="preserve">Президентом </w:t>
      </w:r>
      <w:r w:rsidR="001C51F7">
        <w:rPr>
          <w:rFonts w:ascii="Arial" w:hAnsi="Arial" w:cs="Arial"/>
          <w:color w:val="000000"/>
          <w:sz w:val="21"/>
          <w:szCs w:val="21"/>
        </w:rPr>
        <w:t>и секретарем Совета Союза</w:t>
      </w:r>
      <w:r>
        <w:rPr>
          <w:rFonts w:ascii="Arial" w:hAnsi="Arial" w:cs="Arial"/>
          <w:color w:val="000000"/>
          <w:sz w:val="21"/>
          <w:szCs w:val="21"/>
        </w:rPr>
        <w:t>.</w:t>
      </w:r>
    </w:p>
    <w:p w14:paraId="2D81D2B0"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7.3. Решения Совета Союза, оформляемые протоколами, раскрываются в виде выписок из протоколов Совета Союза в соответствии с требованиями законодательства Российской Федерации, иных нормативных правовых актов.</w:t>
      </w:r>
    </w:p>
    <w:p w14:paraId="687C6E32"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7.4. Копия протокола заседания Совета Союза представляется </w:t>
      </w:r>
      <w:r w:rsidR="00982F0F">
        <w:rPr>
          <w:rFonts w:ascii="Arial" w:hAnsi="Arial" w:cs="Arial"/>
          <w:color w:val="000000"/>
          <w:sz w:val="21"/>
          <w:szCs w:val="21"/>
        </w:rPr>
        <w:t>Союзом</w:t>
      </w:r>
      <w:r>
        <w:rPr>
          <w:rFonts w:ascii="Arial" w:hAnsi="Arial" w:cs="Arial"/>
          <w:color w:val="000000"/>
          <w:sz w:val="21"/>
          <w:szCs w:val="21"/>
        </w:rPr>
        <w:t xml:space="preserve"> по письменному требованию членов Совета Союза.</w:t>
      </w:r>
    </w:p>
    <w:p w14:paraId="089C6037" w14:textId="77777777" w:rsidR="003A3E5B" w:rsidRDefault="003A3E5B" w:rsidP="00982F0F">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7.5. </w:t>
      </w:r>
      <w:r w:rsidR="00982F0F">
        <w:rPr>
          <w:rFonts w:ascii="Arial" w:hAnsi="Arial" w:cs="Arial"/>
          <w:color w:val="000000"/>
          <w:sz w:val="21"/>
          <w:szCs w:val="21"/>
        </w:rPr>
        <w:t>Союз</w:t>
      </w:r>
      <w:r>
        <w:rPr>
          <w:rFonts w:ascii="Arial" w:hAnsi="Arial" w:cs="Arial"/>
          <w:color w:val="000000"/>
          <w:sz w:val="21"/>
          <w:szCs w:val="21"/>
        </w:rPr>
        <w:t xml:space="preserve"> обязан хранить протоколы заседаний и иные документы Совета Союза по месту нахождения единоличного исполнительного органа Союза или в ином месте, известном и доступном для заинтересованных лиц.</w:t>
      </w:r>
    </w:p>
    <w:p w14:paraId="7223CE9B" w14:textId="77777777" w:rsidR="00182A1A" w:rsidRDefault="00182A1A" w:rsidP="002D51BB">
      <w:pPr>
        <w:pStyle w:val="a3"/>
        <w:shd w:val="clear" w:color="auto" w:fill="FFFFFF"/>
        <w:spacing w:before="0" w:beforeAutospacing="0" w:after="150" w:afterAutospacing="0"/>
        <w:jc w:val="both"/>
        <w:rPr>
          <w:rFonts w:ascii="Arial" w:hAnsi="Arial" w:cs="Arial"/>
          <w:sz w:val="21"/>
          <w:szCs w:val="21"/>
        </w:rPr>
      </w:pPr>
      <w:r>
        <w:rPr>
          <w:rFonts w:ascii="Arial" w:hAnsi="Arial" w:cs="Arial"/>
          <w:color w:val="000000"/>
          <w:sz w:val="21"/>
          <w:szCs w:val="21"/>
        </w:rPr>
        <w:t xml:space="preserve">7.6. Обязательными приложениями к протоколу заседания Совета Союза являются </w:t>
      </w:r>
      <w:r w:rsidRPr="00D31FBB">
        <w:rPr>
          <w:rFonts w:ascii="Arial" w:hAnsi="Arial" w:cs="Arial"/>
          <w:color w:val="000000"/>
          <w:sz w:val="21"/>
          <w:szCs w:val="21"/>
        </w:rPr>
        <w:t xml:space="preserve">подписанные бюллетени для голосования, </w:t>
      </w:r>
      <w:r w:rsidR="002D51BB">
        <w:rPr>
          <w:rFonts w:ascii="Arial" w:hAnsi="Arial" w:cs="Arial"/>
          <w:color w:val="000000"/>
          <w:sz w:val="21"/>
          <w:szCs w:val="21"/>
        </w:rPr>
        <w:t>письменные мнения</w:t>
      </w:r>
      <w:r w:rsidRPr="003C285F">
        <w:rPr>
          <w:rFonts w:ascii="Arial" w:hAnsi="Arial" w:cs="Arial"/>
          <w:sz w:val="21"/>
          <w:szCs w:val="21"/>
        </w:rPr>
        <w:t xml:space="preserve">, </w:t>
      </w:r>
      <w:proofErr w:type="gramStart"/>
      <w:r w:rsidRPr="003C285F">
        <w:rPr>
          <w:rFonts w:ascii="Arial" w:hAnsi="Arial" w:cs="Arial"/>
          <w:sz w:val="21"/>
          <w:szCs w:val="21"/>
        </w:rPr>
        <w:t>материалы</w:t>
      </w:r>
      <w:proofErr w:type="gramEnd"/>
      <w:r w:rsidRPr="003C285F">
        <w:rPr>
          <w:rFonts w:ascii="Arial" w:hAnsi="Arial" w:cs="Arial"/>
          <w:sz w:val="21"/>
          <w:szCs w:val="21"/>
        </w:rPr>
        <w:t xml:space="preserve"> использовавшиеся на Собрании, тексты утвержденных документов</w:t>
      </w:r>
      <w:r w:rsidR="002D51BB">
        <w:rPr>
          <w:rFonts w:ascii="Arial" w:hAnsi="Arial" w:cs="Arial"/>
          <w:sz w:val="21"/>
          <w:szCs w:val="21"/>
        </w:rPr>
        <w:t xml:space="preserve">. </w:t>
      </w:r>
      <w:r w:rsidRPr="003C285F">
        <w:rPr>
          <w:rFonts w:ascii="Arial" w:hAnsi="Arial" w:cs="Arial"/>
          <w:sz w:val="21"/>
          <w:szCs w:val="21"/>
        </w:rPr>
        <w:t xml:space="preserve">Протоколы Собраний вместе с приложениями подлежат хранению по месту нахождения единоличного исполнительного органа Союза. </w:t>
      </w:r>
    </w:p>
    <w:p w14:paraId="62BA0C17" w14:textId="77777777" w:rsidR="002D51BB" w:rsidRDefault="002D51BB" w:rsidP="002D51BB">
      <w:pPr>
        <w:pStyle w:val="a3"/>
        <w:shd w:val="clear" w:color="auto" w:fill="FFFFFF"/>
        <w:spacing w:before="0" w:beforeAutospacing="0" w:after="150" w:afterAutospacing="0"/>
        <w:jc w:val="both"/>
        <w:rPr>
          <w:rFonts w:ascii="Arial" w:hAnsi="Arial" w:cs="Arial"/>
          <w:sz w:val="21"/>
          <w:szCs w:val="21"/>
        </w:rPr>
      </w:pPr>
      <w:r>
        <w:rPr>
          <w:rFonts w:ascii="Arial" w:hAnsi="Arial" w:cs="Arial"/>
          <w:sz w:val="21"/>
          <w:szCs w:val="21"/>
        </w:rPr>
        <w:t>7.7. Выписки из протоколов заседаний Совета Союза подписывает секретарь Совета.</w:t>
      </w:r>
    </w:p>
    <w:p w14:paraId="166EAAE5" w14:textId="77777777" w:rsidR="002D51BB" w:rsidRPr="003C285F" w:rsidRDefault="002D51BB" w:rsidP="00007D68">
      <w:pPr>
        <w:pStyle w:val="a3"/>
        <w:shd w:val="clear" w:color="auto" w:fill="FFFFFF"/>
        <w:spacing w:before="0" w:beforeAutospacing="0" w:after="150" w:afterAutospacing="0"/>
        <w:jc w:val="both"/>
        <w:rPr>
          <w:rFonts w:ascii="Arial" w:hAnsi="Arial" w:cs="Arial"/>
          <w:sz w:val="21"/>
          <w:szCs w:val="21"/>
        </w:rPr>
      </w:pPr>
      <w:r>
        <w:rPr>
          <w:rFonts w:ascii="Arial" w:hAnsi="Arial" w:cs="Arial"/>
          <w:sz w:val="21"/>
          <w:szCs w:val="21"/>
        </w:rPr>
        <w:t xml:space="preserve">7.8. </w:t>
      </w:r>
      <w:r w:rsidRPr="00D31FBB">
        <w:rPr>
          <w:rFonts w:ascii="Arial" w:hAnsi="Arial" w:cs="Arial"/>
          <w:color w:val="000000"/>
          <w:sz w:val="21"/>
          <w:szCs w:val="21"/>
        </w:rPr>
        <w:t xml:space="preserve">Протокол подлежит размещению Союзом на официальном сайте в информационно-телекоммуникационной сети "Интернет" </w:t>
      </w:r>
      <w:r w:rsidRPr="003C285F">
        <w:rPr>
          <w:rFonts w:ascii="Arial" w:hAnsi="Arial" w:cs="Arial"/>
          <w:sz w:val="21"/>
          <w:szCs w:val="21"/>
        </w:rPr>
        <w:t>не позднее дня, следующего за днем, его составления.</w:t>
      </w:r>
    </w:p>
    <w:p w14:paraId="1E186A33" w14:textId="77777777" w:rsidR="00320CF2" w:rsidRDefault="00320CF2" w:rsidP="00982F0F">
      <w:pPr>
        <w:pStyle w:val="a3"/>
        <w:shd w:val="clear" w:color="auto" w:fill="FFFFFF"/>
        <w:spacing w:before="0" w:beforeAutospacing="0" w:after="150" w:afterAutospacing="0"/>
        <w:jc w:val="both"/>
        <w:rPr>
          <w:rFonts w:ascii="Arial" w:hAnsi="Arial" w:cs="Arial"/>
          <w:color w:val="000000"/>
          <w:sz w:val="21"/>
          <w:szCs w:val="21"/>
        </w:rPr>
      </w:pPr>
    </w:p>
    <w:p w14:paraId="29AEDBE1" w14:textId="77777777" w:rsidR="00320CF2" w:rsidRPr="001C51F7" w:rsidRDefault="00320CF2" w:rsidP="001C51F7">
      <w:pPr>
        <w:pStyle w:val="a3"/>
        <w:shd w:val="clear" w:color="auto" w:fill="FFFFFF"/>
        <w:spacing w:before="0" w:beforeAutospacing="0" w:after="150" w:afterAutospacing="0"/>
        <w:jc w:val="center"/>
        <w:rPr>
          <w:rFonts w:ascii="Arial" w:hAnsi="Arial" w:cs="Arial"/>
          <w:b/>
          <w:color w:val="000000"/>
          <w:sz w:val="21"/>
          <w:szCs w:val="21"/>
        </w:rPr>
      </w:pPr>
      <w:r w:rsidRPr="001C51F7">
        <w:rPr>
          <w:rFonts w:ascii="Arial" w:hAnsi="Arial" w:cs="Arial"/>
          <w:b/>
          <w:color w:val="000000"/>
          <w:sz w:val="21"/>
          <w:szCs w:val="21"/>
        </w:rPr>
        <w:t>8. СЕКРЕТАРЬ СОВЕТА СОЮЗА</w:t>
      </w:r>
    </w:p>
    <w:p w14:paraId="343606CE" w14:textId="77777777" w:rsidR="001C51F7" w:rsidRPr="001C51F7" w:rsidRDefault="001C51F7" w:rsidP="001C51F7">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8.1 </w:t>
      </w:r>
      <w:r w:rsidRPr="001C51F7">
        <w:rPr>
          <w:rFonts w:ascii="Arial" w:hAnsi="Arial" w:cs="Arial"/>
          <w:color w:val="000000"/>
          <w:sz w:val="21"/>
          <w:szCs w:val="21"/>
        </w:rPr>
        <w:t xml:space="preserve">Секретарь Совета </w:t>
      </w:r>
      <w:r>
        <w:rPr>
          <w:rFonts w:ascii="Arial" w:hAnsi="Arial" w:cs="Arial"/>
          <w:color w:val="000000"/>
          <w:sz w:val="21"/>
          <w:szCs w:val="21"/>
        </w:rPr>
        <w:t>Союза</w:t>
      </w:r>
      <w:r w:rsidRPr="001C51F7">
        <w:rPr>
          <w:rFonts w:ascii="Arial" w:hAnsi="Arial" w:cs="Arial"/>
          <w:color w:val="000000"/>
          <w:sz w:val="21"/>
          <w:szCs w:val="21"/>
        </w:rPr>
        <w:t xml:space="preserve"> назначается </w:t>
      </w:r>
      <w:r>
        <w:rPr>
          <w:rFonts w:ascii="Arial" w:hAnsi="Arial" w:cs="Arial"/>
          <w:color w:val="000000"/>
          <w:sz w:val="21"/>
          <w:szCs w:val="21"/>
        </w:rPr>
        <w:t>Президентом Союза.</w:t>
      </w:r>
      <w:r w:rsidRPr="001C51F7">
        <w:rPr>
          <w:rFonts w:ascii="Arial" w:hAnsi="Arial" w:cs="Arial"/>
          <w:color w:val="000000"/>
          <w:sz w:val="21"/>
          <w:szCs w:val="21"/>
        </w:rPr>
        <w:t xml:space="preserve"> Секретарем Совета </w:t>
      </w:r>
      <w:r>
        <w:rPr>
          <w:rFonts w:ascii="Arial" w:hAnsi="Arial" w:cs="Arial"/>
          <w:color w:val="000000"/>
          <w:sz w:val="21"/>
          <w:szCs w:val="21"/>
        </w:rPr>
        <w:t>Союза</w:t>
      </w:r>
      <w:r w:rsidRPr="001C51F7">
        <w:rPr>
          <w:rFonts w:ascii="Arial" w:hAnsi="Arial" w:cs="Arial"/>
          <w:color w:val="000000"/>
          <w:sz w:val="21"/>
          <w:szCs w:val="21"/>
        </w:rPr>
        <w:t xml:space="preserve"> </w:t>
      </w:r>
      <w:proofErr w:type="gramStart"/>
      <w:r w:rsidRPr="001C51F7">
        <w:rPr>
          <w:rFonts w:ascii="Arial" w:hAnsi="Arial" w:cs="Arial"/>
          <w:color w:val="000000"/>
          <w:sz w:val="21"/>
          <w:szCs w:val="21"/>
        </w:rPr>
        <w:t>может быть</w:t>
      </w:r>
      <w:proofErr w:type="gramEnd"/>
      <w:r w:rsidRPr="001C51F7">
        <w:rPr>
          <w:rFonts w:ascii="Arial" w:hAnsi="Arial" w:cs="Arial"/>
          <w:color w:val="000000"/>
          <w:sz w:val="21"/>
          <w:szCs w:val="21"/>
        </w:rPr>
        <w:t xml:space="preserve"> как член Совета </w:t>
      </w:r>
      <w:r>
        <w:rPr>
          <w:rFonts w:ascii="Arial" w:hAnsi="Arial" w:cs="Arial"/>
          <w:color w:val="000000"/>
          <w:sz w:val="21"/>
          <w:szCs w:val="21"/>
        </w:rPr>
        <w:t>Союза</w:t>
      </w:r>
      <w:r w:rsidRPr="001C51F7">
        <w:rPr>
          <w:rFonts w:ascii="Arial" w:hAnsi="Arial" w:cs="Arial"/>
          <w:color w:val="000000"/>
          <w:sz w:val="21"/>
          <w:szCs w:val="21"/>
        </w:rPr>
        <w:t xml:space="preserve">, так и лицо, не являющееся членом Совета </w:t>
      </w:r>
      <w:r>
        <w:rPr>
          <w:rFonts w:ascii="Arial" w:hAnsi="Arial" w:cs="Arial"/>
          <w:color w:val="000000"/>
          <w:sz w:val="21"/>
          <w:szCs w:val="21"/>
        </w:rPr>
        <w:t>Союза</w:t>
      </w:r>
      <w:r w:rsidRPr="001C51F7">
        <w:rPr>
          <w:rFonts w:ascii="Arial" w:hAnsi="Arial" w:cs="Arial"/>
          <w:color w:val="000000"/>
          <w:sz w:val="21"/>
          <w:szCs w:val="21"/>
        </w:rPr>
        <w:t>.</w:t>
      </w:r>
    </w:p>
    <w:p w14:paraId="17AFCBEE" w14:textId="77777777" w:rsidR="001C51F7" w:rsidRPr="001C51F7"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1C51F7">
        <w:rPr>
          <w:rFonts w:ascii="Arial" w:hAnsi="Arial" w:cs="Arial"/>
          <w:color w:val="000000"/>
          <w:sz w:val="21"/>
          <w:szCs w:val="21"/>
        </w:rPr>
        <w:t>Пре</w:t>
      </w:r>
      <w:r>
        <w:rPr>
          <w:rFonts w:ascii="Arial" w:hAnsi="Arial" w:cs="Arial"/>
          <w:color w:val="000000"/>
          <w:sz w:val="21"/>
          <w:szCs w:val="21"/>
        </w:rPr>
        <w:t>зидент</w:t>
      </w:r>
      <w:r w:rsidRPr="001C51F7">
        <w:rPr>
          <w:rFonts w:ascii="Arial" w:hAnsi="Arial" w:cs="Arial"/>
          <w:color w:val="000000"/>
          <w:sz w:val="21"/>
          <w:szCs w:val="21"/>
        </w:rPr>
        <w:t xml:space="preserve"> </w:t>
      </w:r>
      <w:r>
        <w:rPr>
          <w:rFonts w:ascii="Arial" w:hAnsi="Arial" w:cs="Arial"/>
          <w:color w:val="000000"/>
          <w:sz w:val="21"/>
          <w:szCs w:val="21"/>
        </w:rPr>
        <w:t>Союза</w:t>
      </w:r>
      <w:r w:rsidRPr="001C51F7">
        <w:rPr>
          <w:rFonts w:ascii="Arial" w:hAnsi="Arial" w:cs="Arial"/>
          <w:color w:val="000000"/>
          <w:sz w:val="21"/>
          <w:szCs w:val="21"/>
        </w:rPr>
        <w:t xml:space="preserve"> вправе в любое время освободить от исполнения обязанностей секретаря Совета и назначить нового секретаря Совета </w:t>
      </w:r>
      <w:r>
        <w:rPr>
          <w:rFonts w:ascii="Arial" w:hAnsi="Arial" w:cs="Arial"/>
          <w:color w:val="000000"/>
          <w:sz w:val="21"/>
          <w:szCs w:val="21"/>
        </w:rPr>
        <w:t>Союза</w:t>
      </w:r>
      <w:r w:rsidRPr="001C51F7">
        <w:rPr>
          <w:rFonts w:ascii="Arial" w:hAnsi="Arial" w:cs="Arial"/>
          <w:color w:val="000000"/>
          <w:sz w:val="21"/>
          <w:szCs w:val="21"/>
        </w:rPr>
        <w:t>.</w:t>
      </w:r>
    </w:p>
    <w:p w14:paraId="4E2F1AB0" w14:textId="77777777" w:rsidR="001C51F7" w:rsidRPr="001C51F7"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1C51F7">
        <w:rPr>
          <w:rFonts w:ascii="Arial" w:hAnsi="Arial" w:cs="Arial"/>
          <w:color w:val="000000"/>
          <w:sz w:val="21"/>
          <w:szCs w:val="21"/>
        </w:rPr>
        <w:t>В случае отсутствия</w:t>
      </w:r>
      <w:r>
        <w:rPr>
          <w:rFonts w:ascii="Arial" w:hAnsi="Arial" w:cs="Arial"/>
          <w:color w:val="000000"/>
          <w:sz w:val="21"/>
          <w:szCs w:val="21"/>
        </w:rPr>
        <w:t xml:space="preserve"> на заседании</w:t>
      </w:r>
      <w:r w:rsidRPr="001C51F7">
        <w:rPr>
          <w:rFonts w:ascii="Arial" w:hAnsi="Arial" w:cs="Arial"/>
          <w:color w:val="000000"/>
          <w:sz w:val="21"/>
          <w:szCs w:val="21"/>
        </w:rPr>
        <w:t xml:space="preserve"> секретаря Совета </w:t>
      </w:r>
      <w:r>
        <w:rPr>
          <w:rFonts w:ascii="Arial" w:hAnsi="Arial" w:cs="Arial"/>
          <w:color w:val="000000"/>
          <w:sz w:val="21"/>
          <w:szCs w:val="21"/>
        </w:rPr>
        <w:t>Союза</w:t>
      </w:r>
      <w:r w:rsidRPr="001C51F7">
        <w:rPr>
          <w:rFonts w:ascii="Arial" w:hAnsi="Arial" w:cs="Arial"/>
          <w:color w:val="000000"/>
          <w:sz w:val="21"/>
          <w:szCs w:val="21"/>
        </w:rPr>
        <w:t>, исполнение его обязанностей возлагается на иное лицо Пре</w:t>
      </w:r>
      <w:r>
        <w:rPr>
          <w:rFonts w:ascii="Arial" w:hAnsi="Arial" w:cs="Arial"/>
          <w:color w:val="000000"/>
          <w:sz w:val="21"/>
          <w:szCs w:val="21"/>
        </w:rPr>
        <w:t xml:space="preserve">зидентом Союза </w:t>
      </w:r>
      <w:r w:rsidRPr="001C51F7">
        <w:rPr>
          <w:rFonts w:ascii="Arial" w:hAnsi="Arial" w:cs="Arial"/>
          <w:color w:val="000000"/>
          <w:sz w:val="21"/>
          <w:szCs w:val="21"/>
        </w:rPr>
        <w:t>или лицом его замещающим.</w:t>
      </w:r>
    </w:p>
    <w:p w14:paraId="001FB8BE" w14:textId="77777777" w:rsidR="001C51F7" w:rsidRPr="001C51F7" w:rsidRDefault="001C51F7" w:rsidP="001C51F7">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8.2</w:t>
      </w:r>
      <w:r w:rsidRPr="001C51F7">
        <w:rPr>
          <w:rFonts w:ascii="Arial" w:hAnsi="Arial" w:cs="Arial"/>
          <w:color w:val="000000"/>
          <w:sz w:val="21"/>
          <w:szCs w:val="21"/>
        </w:rPr>
        <w:t xml:space="preserve"> Секретарь Совета </w:t>
      </w:r>
      <w:r>
        <w:rPr>
          <w:rFonts w:ascii="Arial" w:hAnsi="Arial" w:cs="Arial"/>
          <w:color w:val="000000"/>
          <w:sz w:val="21"/>
          <w:szCs w:val="21"/>
        </w:rPr>
        <w:t>Союза</w:t>
      </w:r>
      <w:r w:rsidRPr="001C51F7">
        <w:rPr>
          <w:rFonts w:ascii="Arial" w:hAnsi="Arial" w:cs="Arial"/>
          <w:color w:val="000000"/>
          <w:sz w:val="21"/>
          <w:szCs w:val="21"/>
        </w:rPr>
        <w:t xml:space="preserve"> обязан:</w:t>
      </w:r>
    </w:p>
    <w:p w14:paraId="5BFF0C97" w14:textId="77777777" w:rsidR="001C51F7" w:rsidRPr="001C51F7" w:rsidRDefault="001C51F7" w:rsidP="001C51F7">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1C51F7">
        <w:rPr>
          <w:rFonts w:ascii="Arial" w:hAnsi="Arial" w:cs="Arial"/>
          <w:color w:val="000000"/>
          <w:sz w:val="21"/>
          <w:szCs w:val="21"/>
        </w:rPr>
        <w:t>1)</w:t>
      </w:r>
      <w:r w:rsidRPr="001C51F7">
        <w:rPr>
          <w:rFonts w:ascii="Arial" w:hAnsi="Arial" w:cs="Arial"/>
          <w:color w:val="000000"/>
          <w:sz w:val="21"/>
          <w:szCs w:val="21"/>
        </w:rPr>
        <w:tab/>
        <w:t>вести учет</w:t>
      </w:r>
      <w:r w:rsidR="00A70771">
        <w:rPr>
          <w:rFonts w:ascii="Arial" w:hAnsi="Arial" w:cs="Arial"/>
          <w:color w:val="000000"/>
          <w:sz w:val="21"/>
          <w:szCs w:val="21"/>
        </w:rPr>
        <w:t>, получать</w:t>
      </w:r>
      <w:r w:rsidRPr="001C51F7">
        <w:rPr>
          <w:rFonts w:ascii="Arial" w:hAnsi="Arial" w:cs="Arial"/>
          <w:color w:val="000000"/>
          <w:sz w:val="21"/>
          <w:szCs w:val="21"/>
        </w:rPr>
        <w:t xml:space="preserve"> и хранить входящую документацию и копии исходящей документации Совета </w:t>
      </w:r>
      <w:r>
        <w:rPr>
          <w:rFonts w:ascii="Arial" w:hAnsi="Arial" w:cs="Arial"/>
          <w:color w:val="000000"/>
          <w:sz w:val="21"/>
          <w:szCs w:val="21"/>
        </w:rPr>
        <w:t>Союза</w:t>
      </w:r>
      <w:r w:rsidRPr="001C51F7">
        <w:rPr>
          <w:rFonts w:ascii="Arial" w:hAnsi="Arial" w:cs="Arial"/>
          <w:color w:val="000000"/>
          <w:sz w:val="21"/>
          <w:szCs w:val="21"/>
        </w:rPr>
        <w:t>;</w:t>
      </w:r>
    </w:p>
    <w:p w14:paraId="6292E634" w14:textId="77777777" w:rsidR="001C51F7" w:rsidRPr="00A70771" w:rsidRDefault="001C51F7" w:rsidP="001C51F7">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1C51F7">
        <w:rPr>
          <w:rFonts w:ascii="Arial" w:hAnsi="Arial" w:cs="Arial"/>
          <w:color w:val="000000"/>
          <w:sz w:val="21"/>
          <w:szCs w:val="21"/>
        </w:rPr>
        <w:t>2)</w:t>
      </w:r>
      <w:r w:rsidRPr="001C51F7">
        <w:rPr>
          <w:rFonts w:ascii="Arial" w:hAnsi="Arial" w:cs="Arial"/>
          <w:color w:val="000000"/>
          <w:sz w:val="21"/>
          <w:szCs w:val="21"/>
        </w:rPr>
        <w:tab/>
        <w:t xml:space="preserve">сообщать членам Совета </w:t>
      </w:r>
      <w:r>
        <w:rPr>
          <w:rFonts w:ascii="Arial" w:hAnsi="Arial" w:cs="Arial"/>
          <w:color w:val="000000"/>
          <w:sz w:val="21"/>
          <w:szCs w:val="21"/>
        </w:rPr>
        <w:t>Союза</w:t>
      </w:r>
      <w:r w:rsidRPr="001C51F7">
        <w:rPr>
          <w:rFonts w:ascii="Arial" w:hAnsi="Arial" w:cs="Arial"/>
          <w:color w:val="000000"/>
          <w:sz w:val="21"/>
          <w:szCs w:val="21"/>
        </w:rPr>
        <w:t xml:space="preserve"> о проведении заседаний Совета </w:t>
      </w:r>
      <w:r>
        <w:rPr>
          <w:rFonts w:ascii="Arial" w:hAnsi="Arial" w:cs="Arial"/>
          <w:color w:val="000000"/>
          <w:sz w:val="21"/>
          <w:szCs w:val="21"/>
        </w:rPr>
        <w:t>Союза</w:t>
      </w:r>
      <w:r w:rsidRPr="001C51F7">
        <w:rPr>
          <w:rFonts w:ascii="Arial" w:hAnsi="Arial" w:cs="Arial"/>
          <w:color w:val="000000"/>
          <w:sz w:val="21"/>
          <w:szCs w:val="21"/>
        </w:rPr>
        <w:t xml:space="preserve"> в порядке и сроки, </w:t>
      </w:r>
      <w:r w:rsidRPr="00A70771">
        <w:rPr>
          <w:rFonts w:ascii="Arial" w:hAnsi="Arial" w:cs="Arial"/>
          <w:color w:val="000000"/>
          <w:sz w:val="21"/>
          <w:szCs w:val="21"/>
        </w:rPr>
        <w:t>установленные настоящим Положением;</w:t>
      </w:r>
    </w:p>
    <w:p w14:paraId="38964FF4" w14:textId="2A0AC909" w:rsidR="001C51F7" w:rsidRPr="00A70771" w:rsidRDefault="001C51F7" w:rsidP="001C51F7">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A70771">
        <w:rPr>
          <w:rFonts w:ascii="Arial" w:hAnsi="Arial" w:cs="Arial"/>
          <w:color w:val="000000"/>
          <w:sz w:val="21"/>
          <w:szCs w:val="21"/>
        </w:rPr>
        <w:t>3)</w:t>
      </w:r>
      <w:r w:rsidRPr="00A70771">
        <w:rPr>
          <w:rFonts w:ascii="Arial" w:hAnsi="Arial" w:cs="Arial"/>
          <w:color w:val="000000"/>
          <w:sz w:val="21"/>
          <w:szCs w:val="21"/>
        </w:rPr>
        <w:tab/>
        <w:t>рассылать членам Совета Союза материалы, необходимые для рассмотрения вопросов повестки дня заседаний Совета Союза, в порядке и сроки, установленные настоящим Положением</w:t>
      </w:r>
      <w:r w:rsidR="00F52365" w:rsidRPr="00A70771">
        <w:rPr>
          <w:rFonts w:ascii="Arial" w:hAnsi="Arial" w:cs="Arial"/>
          <w:color w:val="000000"/>
          <w:sz w:val="21"/>
          <w:szCs w:val="21"/>
        </w:rPr>
        <w:t xml:space="preserve"> </w:t>
      </w:r>
      <w:r w:rsidR="00F52365" w:rsidRPr="00007D68">
        <w:rPr>
          <w:rFonts w:ascii="Arial" w:hAnsi="Arial" w:cs="Arial"/>
          <w:sz w:val="21"/>
          <w:szCs w:val="21"/>
        </w:rPr>
        <w:t>(уведомление о проведении заседаний, проекты решений по вопросам повестки дня заседания, проекты документов для предварительного ознакомления и др.);</w:t>
      </w:r>
    </w:p>
    <w:p w14:paraId="79860F2A" w14:textId="77777777" w:rsidR="00F52365" w:rsidRPr="00E012D6" w:rsidRDefault="001C51F7" w:rsidP="00007D68">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E012D6">
        <w:rPr>
          <w:rFonts w:ascii="Arial" w:hAnsi="Arial" w:cs="Arial"/>
          <w:color w:val="000000"/>
          <w:sz w:val="21"/>
          <w:szCs w:val="21"/>
        </w:rPr>
        <w:t>4)</w:t>
      </w:r>
      <w:r w:rsidRPr="00E012D6">
        <w:rPr>
          <w:rFonts w:ascii="Arial" w:hAnsi="Arial" w:cs="Arial"/>
          <w:color w:val="000000"/>
          <w:sz w:val="21"/>
          <w:szCs w:val="21"/>
        </w:rPr>
        <w:tab/>
        <w:t>осуществлять рассылку бюллетеней для заочного голосования и прием заполненных членами Совета Союза бюллетеней для голосования.</w:t>
      </w:r>
    </w:p>
    <w:p w14:paraId="2700C20F" w14:textId="7ACF2D51" w:rsidR="00F52365" w:rsidRPr="00007D68"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E012D6">
        <w:rPr>
          <w:rFonts w:ascii="Arial" w:hAnsi="Arial" w:cs="Arial"/>
          <w:color w:val="000000"/>
          <w:sz w:val="21"/>
          <w:szCs w:val="21"/>
        </w:rPr>
        <w:t>5)</w:t>
      </w:r>
      <w:r w:rsidRPr="00E012D6">
        <w:rPr>
          <w:rFonts w:ascii="Arial" w:hAnsi="Arial" w:cs="Arial"/>
          <w:color w:val="000000"/>
          <w:sz w:val="21"/>
          <w:szCs w:val="21"/>
        </w:rPr>
        <w:tab/>
      </w:r>
      <w:r w:rsidR="00EE2ACA">
        <w:rPr>
          <w:rFonts w:ascii="Arial" w:hAnsi="Arial" w:cs="Arial"/>
          <w:sz w:val="21"/>
          <w:szCs w:val="21"/>
        </w:rPr>
        <w:t xml:space="preserve">осуществлять </w:t>
      </w:r>
      <w:r w:rsidRPr="00007D68">
        <w:rPr>
          <w:rFonts w:ascii="Arial" w:hAnsi="Arial" w:cs="Arial"/>
          <w:sz w:val="21"/>
          <w:szCs w:val="21"/>
        </w:rPr>
        <w:t>подготовк</w:t>
      </w:r>
      <w:r w:rsidR="00EE2ACA">
        <w:rPr>
          <w:rFonts w:ascii="Arial" w:hAnsi="Arial" w:cs="Arial"/>
          <w:sz w:val="21"/>
          <w:szCs w:val="21"/>
        </w:rPr>
        <w:t>у</w:t>
      </w:r>
      <w:r w:rsidRPr="00007D68">
        <w:rPr>
          <w:rFonts w:ascii="Arial" w:hAnsi="Arial" w:cs="Arial"/>
          <w:sz w:val="21"/>
          <w:szCs w:val="21"/>
        </w:rPr>
        <w:t xml:space="preserve"> проектов запросов и ответов на письма от имени Совета </w:t>
      </w:r>
      <w:r w:rsidRPr="00E012D6">
        <w:rPr>
          <w:rFonts w:ascii="Arial" w:hAnsi="Arial" w:cs="Arial"/>
          <w:color w:val="000000"/>
          <w:sz w:val="21"/>
          <w:szCs w:val="21"/>
        </w:rPr>
        <w:t>Союза</w:t>
      </w:r>
      <w:r w:rsidRPr="00007D68">
        <w:rPr>
          <w:rFonts w:ascii="Arial" w:hAnsi="Arial" w:cs="Arial"/>
          <w:sz w:val="21"/>
          <w:szCs w:val="21"/>
        </w:rPr>
        <w:t>;</w:t>
      </w:r>
    </w:p>
    <w:p w14:paraId="63218068" w14:textId="543BD6C4" w:rsidR="00F52365" w:rsidRPr="00007D68"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007D68">
        <w:rPr>
          <w:rFonts w:ascii="Arial" w:hAnsi="Arial" w:cs="Arial"/>
          <w:sz w:val="21"/>
          <w:szCs w:val="21"/>
        </w:rPr>
        <w:t>6)</w:t>
      </w:r>
      <w:r w:rsidRPr="00007D68">
        <w:rPr>
          <w:rFonts w:ascii="Arial" w:hAnsi="Arial" w:cs="Arial"/>
          <w:sz w:val="21"/>
          <w:szCs w:val="21"/>
        </w:rPr>
        <w:tab/>
        <w:t>оформл</w:t>
      </w:r>
      <w:r w:rsidR="00EE2ACA" w:rsidRPr="005D31CC">
        <w:rPr>
          <w:rFonts w:ascii="Arial" w:hAnsi="Arial" w:cs="Arial"/>
          <w:sz w:val="21"/>
          <w:szCs w:val="21"/>
        </w:rPr>
        <w:t>ять</w:t>
      </w:r>
      <w:r w:rsidRPr="00007D68">
        <w:rPr>
          <w:rFonts w:ascii="Arial" w:hAnsi="Arial" w:cs="Arial"/>
          <w:sz w:val="21"/>
          <w:szCs w:val="21"/>
        </w:rPr>
        <w:t xml:space="preserve"> протокол</w:t>
      </w:r>
      <w:r w:rsidR="00EE2ACA" w:rsidRPr="005D31CC">
        <w:rPr>
          <w:rFonts w:ascii="Arial" w:hAnsi="Arial" w:cs="Arial"/>
          <w:sz w:val="21"/>
          <w:szCs w:val="21"/>
        </w:rPr>
        <w:t>ы</w:t>
      </w:r>
      <w:r w:rsidRPr="00007D68">
        <w:rPr>
          <w:rFonts w:ascii="Arial" w:hAnsi="Arial" w:cs="Arial"/>
          <w:sz w:val="21"/>
          <w:szCs w:val="21"/>
        </w:rPr>
        <w:t xml:space="preserve"> заседаний Совета </w:t>
      </w:r>
      <w:r w:rsidRPr="005D31CC">
        <w:rPr>
          <w:rFonts w:ascii="Arial" w:hAnsi="Arial" w:cs="Arial"/>
          <w:color w:val="000000"/>
          <w:sz w:val="21"/>
          <w:szCs w:val="21"/>
        </w:rPr>
        <w:t xml:space="preserve">Союза </w:t>
      </w:r>
      <w:r w:rsidRPr="00007D68">
        <w:rPr>
          <w:rFonts w:ascii="Arial" w:hAnsi="Arial" w:cs="Arial"/>
          <w:sz w:val="21"/>
          <w:szCs w:val="21"/>
        </w:rPr>
        <w:t>и выпис</w:t>
      </w:r>
      <w:r w:rsidR="00EE2ACA" w:rsidRPr="005D31CC">
        <w:rPr>
          <w:rFonts w:ascii="Arial" w:hAnsi="Arial" w:cs="Arial"/>
          <w:sz w:val="21"/>
          <w:szCs w:val="21"/>
        </w:rPr>
        <w:t>ки</w:t>
      </w:r>
      <w:r w:rsidRPr="00007D68">
        <w:rPr>
          <w:rFonts w:ascii="Arial" w:hAnsi="Arial" w:cs="Arial"/>
          <w:sz w:val="21"/>
          <w:szCs w:val="21"/>
        </w:rPr>
        <w:t xml:space="preserve"> из них;</w:t>
      </w:r>
    </w:p>
    <w:p w14:paraId="1747F026" w14:textId="16AAF014" w:rsidR="00F52365" w:rsidRPr="00007D68"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007D68">
        <w:rPr>
          <w:rFonts w:ascii="Arial" w:hAnsi="Arial" w:cs="Arial"/>
          <w:sz w:val="21"/>
          <w:szCs w:val="21"/>
        </w:rPr>
        <w:t>7)</w:t>
      </w:r>
      <w:r w:rsidRPr="00007D68">
        <w:rPr>
          <w:rFonts w:ascii="Arial" w:hAnsi="Arial" w:cs="Arial"/>
          <w:sz w:val="21"/>
          <w:szCs w:val="21"/>
        </w:rPr>
        <w:tab/>
      </w:r>
      <w:r w:rsidR="00EE2ACA" w:rsidRPr="005D31CC">
        <w:rPr>
          <w:rFonts w:ascii="Arial" w:hAnsi="Arial" w:cs="Arial"/>
          <w:sz w:val="21"/>
          <w:szCs w:val="21"/>
        </w:rPr>
        <w:t xml:space="preserve">осуществлять </w:t>
      </w:r>
      <w:r w:rsidRPr="00007D68">
        <w:rPr>
          <w:rFonts w:ascii="Arial" w:hAnsi="Arial" w:cs="Arial"/>
          <w:sz w:val="21"/>
          <w:szCs w:val="21"/>
        </w:rPr>
        <w:t>подготовк</w:t>
      </w:r>
      <w:r w:rsidR="00EE2ACA" w:rsidRPr="005D31CC">
        <w:rPr>
          <w:rFonts w:ascii="Arial" w:hAnsi="Arial" w:cs="Arial"/>
          <w:sz w:val="21"/>
          <w:szCs w:val="21"/>
        </w:rPr>
        <w:t>у</w:t>
      </w:r>
      <w:r w:rsidRPr="00007D68">
        <w:rPr>
          <w:rFonts w:ascii="Arial" w:hAnsi="Arial" w:cs="Arial"/>
          <w:sz w:val="21"/>
          <w:szCs w:val="21"/>
        </w:rPr>
        <w:t xml:space="preserve"> запросов о предоставлении информации (материалов) по вопросам повестки дня заседаний Совета </w:t>
      </w:r>
      <w:r w:rsidRPr="005D31CC">
        <w:rPr>
          <w:rFonts w:ascii="Arial" w:hAnsi="Arial" w:cs="Arial"/>
          <w:color w:val="000000"/>
          <w:sz w:val="21"/>
          <w:szCs w:val="21"/>
        </w:rPr>
        <w:t xml:space="preserve">Союза </w:t>
      </w:r>
      <w:r w:rsidRPr="00007D68">
        <w:rPr>
          <w:rFonts w:ascii="Arial" w:hAnsi="Arial" w:cs="Arial"/>
          <w:sz w:val="21"/>
          <w:szCs w:val="21"/>
        </w:rPr>
        <w:t xml:space="preserve">в адрес подразделений </w:t>
      </w:r>
      <w:r w:rsidRPr="005D31CC">
        <w:rPr>
          <w:rFonts w:ascii="Arial" w:hAnsi="Arial" w:cs="Arial"/>
          <w:color w:val="000000"/>
          <w:sz w:val="21"/>
          <w:szCs w:val="21"/>
        </w:rPr>
        <w:t>Союза</w:t>
      </w:r>
      <w:r w:rsidRPr="00007D68">
        <w:rPr>
          <w:rFonts w:ascii="Arial" w:hAnsi="Arial" w:cs="Arial"/>
          <w:sz w:val="21"/>
          <w:szCs w:val="21"/>
        </w:rPr>
        <w:t>;</w:t>
      </w:r>
    </w:p>
    <w:p w14:paraId="3DD49787" w14:textId="77777777" w:rsidR="00F52365" w:rsidRPr="00007D68"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007D68">
        <w:rPr>
          <w:rFonts w:ascii="Arial" w:hAnsi="Arial" w:cs="Arial"/>
          <w:sz w:val="21"/>
          <w:szCs w:val="21"/>
        </w:rPr>
        <w:lastRenderedPageBreak/>
        <w:t>8)</w:t>
      </w:r>
      <w:r w:rsidRPr="00007D68">
        <w:rPr>
          <w:rFonts w:ascii="Arial" w:hAnsi="Arial" w:cs="Arial"/>
          <w:sz w:val="21"/>
          <w:szCs w:val="21"/>
        </w:rPr>
        <w:tab/>
      </w:r>
      <w:r w:rsidR="00EE2ACA" w:rsidRPr="005D31CC">
        <w:rPr>
          <w:rFonts w:ascii="Arial" w:hAnsi="Arial" w:cs="Arial"/>
          <w:sz w:val="21"/>
          <w:szCs w:val="21"/>
        </w:rPr>
        <w:t xml:space="preserve">осуществлять </w:t>
      </w:r>
      <w:r w:rsidRPr="00007D68">
        <w:rPr>
          <w:rFonts w:ascii="Arial" w:hAnsi="Arial" w:cs="Arial"/>
          <w:sz w:val="21"/>
          <w:szCs w:val="21"/>
        </w:rPr>
        <w:t xml:space="preserve">контроль за достоверностью предоставляемой информации и правильностью оформления документов, выносимых на рассмотрение и утверждение Советом </w:t>
      </w:r>
      <w:r w:rsidRPr="005D31CC">
        <w:rPr>
          <w:rFonts w:ascii="Arial" w:hAnsi="Arial" w:cs="Arial"/>
          <w:color w:val="000000"/>
          <w:sz w:val="21"/>
          <w:szCs w:val="21"/>
        </w:rPr>
        <w:t>Союза</w:t>
      </w:r>
      <w:r w:rsidRPr="00007D68">
        <w:rPr>
          <w:rFonts w:ascii="Arial" w:hAnsi="Arial" w:cs="Arial"/>
          <w:sz w:val="21"/>
          <w:szCs w:val="21"/>
        </w:rPr>
        <w:t xml:space="preserve">; </w:t>
      </w:r>
    </w:p>
    <w:p w14:paraId="1FC5F8F3" w14:textId="36C8DEB2" w:rsidR="00F52365" w:rsidRPr="00007D68"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007D68">
        <w:rPr>
          <w:rFonts w:ascii="Arial" w:hAnsi="Arial" w:cs="Arial"/>
          <w:sz w:val="21"/>
          <w:szCs w:val="21"/>
        </w:rPr>
        <w:t>9)</w:t>
      </w:r>
      <w:r w:rsidRPr="00007D68">
        <w:rPr>
          <w:rFonts w:ascii="Arial" w:hAnsi="Arial" w:cs="Arial"/>
          <w:sz w:val="21"/>
          <w:szCs w:val="21"/>
        </w:rPr>
        <w:tab/>
      </w:r>
      <w:r w:rsidR="00EE2ACA" w:rsidRPr="005D31CC">
        <w:rPr>
          <w:rFonts w:ascii="Arial" w:hAnsi="Arial" w:cs="Arial"/>
          <w:sz w:val="21"/>
          <w:szCs w:val="21"/>
        </w:rPr>
        <w:t xml:space="preserve">осуществлять </w:t>
      </w:r>
      <w:r w:rsidRPr="00007D68">
        <w:rPr>
          <w:rFonts w:ascii="Arial" w:hAnsi="Arial" w:cs="Arial"/>
          <w:sz w:val="21"/>
          <w:szCs w:val="21"/>
        </w:rPr>
        <w:t>подготовк</w:t>
      </w:r>
      <w:r w:rsidR="00EE2ACA" w:rsidRPr="005D31CC">
        <w:rPr>
          <w:rFonts w:ascii="Arial" w:hAnsi="Arial" w:cs="Arial"/>
          <w:sz w:val="21"/>
          <w:szCs w:val="21"/>
        </w:rPr>
        <w:t>у</w:t>
      </w:r>
      <w:r w:rsidRPr="00007D68">
        <w:rPr>
          <w:rFonts w:ascii="Arial" w:hAnsi="Arial" w:cs="Arial"/>
          <w:sz w:val="21"/>
          <w:szCs w:val="21"/>
        </w:rPr>
        <w:t xml:space="preserve"> по поручению Президента проектов отдельных документов и решений Совета, в том числе проекта плана работы Совета </w:t>
      </w:r>
      <w:r w:rsidRPr="005D31CC">
        <w:rPr>
          <w:rFonts w:ascii="Arial" w:hAnsi="Arial" w:cs="Arial"/>
          <w:color w:val="000000"/>
          <w:sz w:val="21"/>
          <w:szCs w:val="21"/>
        </w:rPr>
        <w:t>Союза</w:t>
      </w:r>
      <w:r w:rsidRPr="00007D68">
        <w:rPr>
          <w:rFonts w:ascii="Arial" w:hAnsi="Arial" w:cs="Arial"/>
          <w:sz w:val="21"/>
          <w:szCs w:val="21"/>
        </w:rPr>
        <w:t>;</w:t>
      </w:r>
    </w:p>
    <w:p w14:paraId="08EC5321" w14:textId="47DC83F5" w:rsidR="00A70771" w:rsidRPr="00007D68" w:rsidRDefault="00F52365" w:rsidP="00007D68">
      <w:pPr>
        <w:pStyle w:val="a3"/>
        <w:shd w:val="clear" w:color="auto" w:fill="FFFFFF"/>
        <w:tabs>
          <w:tab w:val="left" w:pos="426"/>
        </w:tabs>
        <w:spacing w:before="0" w:beforeAutospacing="0" w:after="150" w:afterAutospacing="0"/>
        <w:jc w:val="both"/>
        <w:rPr>
          <w:rFonts w:ascii="Arial" w:hAnsi="Arial" w:cs="Arial"/>
          <w:sz w:val="21"/>
          <w:szCs w:val="21"/>
        </w:rPr>
      </w:pPr>
      <w:r w:rsidRPr="00007D68">
        <w:rPr>
          <w:rFonts w:ascii="Arial" w:hAnsi="Arial" w:cs="Arial"/>
          <w:sz w:val="21"/>
          <w:szCs w:val="21"/>
        </w:rPr>
        <w:t>10)</w:t>
      </w:r>
      <w:r w:rsidRPr="00007D68">
        <w:rPr>
          <w:rFonts w:ascii="Arial" w:hAnsi="Arial" w:cs="Arial"/>
          <w:sz w:val="21"/>
          <w:szCs w:val="21"/>
        </w:rPr>
        <w:tab/>
        <w:t>организ</w:t>
      </w:r>
      <w:r w:rsidR="00EE2ACA" w:rsidRPr="005D31CC">
        <w:rPr>
          <w:rFonts w:ascii="Arial" w:hAnsi="Arial" w:cs="Arial"/>
          <w:sz w:val="21"/>
          <w:szCs w:val="21"/>
        </w:rPr>
        <w:t>овывать</w:t>
      </w:r>
      <w:r w:rsidRPr="00007D68">
        <w:rPr>
          <w:rFonts w:ascii="Arial" w:hAnsi="Arial" w:cs="Arial"/>
          <w:sz w:val="21"/>
          <w:szCs w:val="21"/>
        </w:rPr>
        <w:t xml:space="preserve"> ведени</w:t>
      </w:r>
      <w:r w:rsidR="00EE2ACA" w:rsidRPr="005D31CC">
        <w:rPr>
          <w:rFonts w:ascii="Arial" w:hAnsi="Arial" w:cs="Arial"/>
          <w:sz w:val="21"/>
          <w:szCs w:val="21"/>
        </w:rPr>
        <w:t>е</w:t>
      </w:r>
      <w:r w:rsidRPr="00007D68">
        <w:rPr>
          <w:rFonts w:ascii="Arial" w:hAnsi="Arial" w:cs="Arial"/>
          <w:sz w:val="21"/>
          <w:szCs w:val="21"/>
        </w:rPr>
        <w:t xml:space="preserve"> записи хода заседаний Совета </w:t>
      </w:r>
      <w:r w:rsidRPr="005D31CC">
        <w:rPr>
          <w:rFonts w:ascii="Arial" w:hAnsi="Arial" w:cs="Arial"/>
          <w:color w:val="000000"/>
          <w:sz w:val="21"/>
          <w:szCs w:val="21"/>
        </w:rPr>
        <w:t>Союза</w:t>
      </w:r>
      <w:r w:rsidRPr="00007D68">
        <w:rPr>
          <w:rFonts w:ascii="Arial" w:hAnsi="Arial" w:cs="Arial"/>
          <w:sz w:val="21"/>
          <w:szCs w:val="21"/>
        </w:rPr>
        <w:t>;</w:t>
      </w:r>
    </w:p>
    <w:p w14:paraId="151915CD" w14:textId="77777777" w:rsidR="003F5CC1" w:rsidRPr="00007D68" w:rsidRDefault="00A70771" w:rsidP="003F5CC1">
      <w:pPr>
        <w:pStyle w:val="a3"/>
        <w:shd w:val="clear" w:color="auto" w:fill="FFFFFF"/>
        <w:tabs>
          <w:tab w:val="left" w:pos="426"/>
        </w:tabs>
        <w:spacing w:before="0" w:beforeAutospacing="0" w:after="150" w:afterAutospacing="0"/>
        <w:jc w:val="both"/>
        <w:rPr>
          <w:rFonts w:ascii="Arial" w:hAnsi="Arial" w:cs="Arial"/>
          <w:bCs/>
          <w:sz w:val="21"/>
          <w:szCs w:val="21"/>
        </w:rPr>
      </w:pPr>
      <w:r w:rsidRPr="00007D68">
        <w:rPr>
          <w:rFonts w:ascii="Arial" w:hAnsi="Arial" w:cs="Arial"/>
          <w:sz w:val="21"/>
          <w:szCs w:val="21"/>
        </w:rPr>
        <w:t>11)</w:t>
      </w:r>
      <w:r w:rsidRPr="00007D68">
        <w:rPr>
          <w:rFonts w:ascii="Arial" w:hAnsi="Arial" w:cs="Arial"/>
          <w:sz w:val="21"/>
          <w:szCs w:val="21"/>
        </w:rPr>
        <w:tab/>
      </w:r>
      <w:r w:rsidR="003F5CC1" w:rsidRPr="00D95707">
        <w:rPr>
          <w:rFonts w:ascii="Arial" w:hAnsi="Arial" w:cs="Arial"/>
          <w:sz w:val="21"/>
          <w:szCs w:val="21"/>
        </w:rPr>
        <w:t xml:space="preserve">вести журнал регистрации участников </w:t>
      </w:r>
      <w:r w:rsidR="0002170E" w:rsidRPr="00007D68">
        <w:rPr>
          <w:rFonts w:ascii="Arial" w:hAnsi="Arial" w:cs="Arial"/>
          <w:bCs/>
          <w:sz w:val="21"/>
          <w:szCs w:val="21"/>
        </w:rPr>
        <w:t>заседани</w:t>
      </w:r>
      <w:r w:rsidR="003F5CC1" w:rsidRPr="00007D68">
        <w:rPr>
          <w:rFonts w:ascii="Arial" w:hAnsi="Arial" w:cs="Arial"/>
          <w:bCs/>
          <w:sz w:val="21"/>
          <w:szCs w:val="21"/>
        </w:rPr>
        <w:t>я</w:t>
      </w:r>
      <w:r w:rsidR="0002170E" w:rsidRPr="00007D68">
        <w:rPr>
          <w:rFonts w:ascii="Arial" w:hAnsi="Arial" w:cs="Arial"/>
          <w:bCs/>
          <w:sz w:val="21"/>
          <w:szCs w:val="21"/>
        </w:rPr>
        <w:t xml:space="preserve"> Совета Союза;</w:t>
      </w:r>
    </w:p>
    <w:p w14:paraId="3801C4AA" w14:textId="77777777" w:rsidR="00D95707" w:rsidRPr="00007D68" w:rsidRDefault="003F5CC1" w:rsidP="00D95707">
      <w:pPr>
        <w:pStyle w:val="a3"/>
        <w:shd w:val="clear" w:color="auto" w:fill="FFFFFF"/>
        <w:tabs>
          <w:tab w:val="left" w:pos="426"/>
        </w:tabs>
        <w:spacing w:before="0" w:beforeAutospacing="0" w:after="150" w:afterAutospacing="0"/>
        <w:jc w:val="both"/>
        <w:rPr>
          <w:rFonts w:ascii="Arial" w:hAnsi="Arial" w:cs="Arial"/>
          <w:bCs/>
          <w:sz w:val="21"/>
          <w:szCs w:val="21"/>
        </w:rPr>
      </w:pPr>
      <w:r w:rsidRPr="00007D68">
        <w:rPr>
          <w:rFonts w:ascii="Arial" w:hAnsi="Arial" w:cs="Arial"/>
          <w:bCs/>
          <w:sz w:val="21"/>
          <w:szCs w:val="21"/>
        </w:rPr>
        <w:t xml:space="preserve">12) осуществлять подсчет голосов </w:t>
      </w:r>
      <w:r w:rsidR="0002170E" w:rsidRPr="00007D68">
        <w:rPr>
          <w:rFonts w:ascii="Arial" w:hAnsi="Arial" w:cs="Arial"/>
          <w:bCs/>
          <w:sz w:val="21"/>
          <w:szCs w:val="21"/>
        </w:rPr>
        <w:t xml:space="preserve">по решениям, принимаемым </w:t>
      </w:r>
      <w:r w:rsidR="009E75FC" w:rsidRPr="00007D68">
        <w:rPr>
          <w:rFonts w:ascii="Arial" w:hAnsi="Arial" w:cs="Arial"/>
          <w:bCs/>
          <w:sz w:val="21"/>
          <w:szCs w:val="21"/>
        </w:rPr>
        <w:t>Советом Союза</w:t>
      </w:r>
      <w:r w:rsidR="0002170E" w:rsidRPr="00007D68">
        <w:rPr>
          <w:rFonts w:ascii="Arial" w:hAnsi="Arial" w:cs="Arial"/>
          <w:bCs/>
          <w:sz w:val="21"/>
          <w:szCs w:val="21"/>
        </w:rPr>
        <w:t>;</w:t>
      </w:r>
    </w:p>
    <w:p w14:paraId="4A5CF684" w14:textId="77777777" w:rsidR="00D95707" w:rsidRPr="00007D68" w:rsidRDefault="00D95707" w:rsidP="00D95707">
      <w:pPr>
        <w:pStyle w:val="a3"/>
        <w:shd w:val="clear" w:color="auto" w:fill="FFFFFF"/>
        <w:tabs>
          <w:tab w:val="left" w:pos="426"/>
        </w:tabs>
        <w:spacing w:before="0" w:beforeAutospacing="0" w:after="150" w:afterAutospacing="0"/>
        <w:jc w:val="both"/>
        <w:rPr>
          <w:rFonts w:ascii="Arial" w:hAnsi="Arial" w:cs="Arial"/>
          <w:bCs/>
          <w:sz w:val="21"/>
          <w:szCs w:val="21"/>
        </w:rPr>
      </w:pPr>
      <w:r w:rsidRPr="00007D68">
        <w:rPr>
          <w:rFonts w:ascii="Arial" w:hAnsi="Arial" w:cs="Arial"/>
          <w:bCs/>
          <w:sz w:val="21"/>
          <w:szCs w:val="21"/>
        </w:rPr>
        <w:t xml:space="preserve">13) осуществлять </w:t>
      </w:r>
      <w:r w:rsidR="0002170E" w:rsidRPr="00007D68">
        <w:rPr>
          <w:rFonts w:ascii="Arial" w:hAnsi="Arial" w:cs="Arial"/>
          <w:bCs/>
          <w:sz w:val="21"/>
          <w:szCs w:val="21"/>
        </w:rPr>
        <w:t>контрол</w:t>
      </w:r>
      <w:r w:rsidRPr="00007D68">
        <w:rPr>
          <w:rFonts w:ascii="Arial" w:hAnsi="Arial" w:cs="Arial"/>
          <w:bCs/>
          <w:sz w:val="21"/>
          <w:szCs w:val="21"/>
        </w:rPr>
        <w:t>ь</w:t>
      </w:r>
      <w:r w:rsidR="0002170E" w:rsidRPr="00007D68">
        <w:rPr>
          <w:rFonts w:ascii="Arial" w:hAnsi="Arial" w:cs="Arial"/>
          <w:bCs/>
          <w:sz w:val="21"/>
          <w:szCs w:val="21"/>
        </w:rPr>
        <w:t xml:space="preserve"> исполнени</w:t>
      </w:r>
      <w:r w:rsidRPr="00007D68">
        <w:rPr>
          <w:rFonts w:ascii="Arial" w:hAnsi="Arial" w:cs="Arial"/>
          <w:bCs/>
          <w:sz w:val="21"/>
          <w:szCs w:val="21"/>
        </w:rPr>
        <w:t>я</w:t>
      </w:r>
      <w:r w:rsidR="0002170E" w:rsidRPr="00007D68">
        <w:rPr>
          <w:rFonts w:ascii="Arial" w:hAnsi="Arial" w:cs="Arial"/>
          <w:bCs/>
          <w:sz w:val="21"/>
          <w:szCs w:val="21"/>
        </w:rPr>
        <w:t xml:space="preserve"> решений Совета Союза;</w:t>
      </w:r>
    </w:p>
    <w:p w14:paraId="5E12DDBA" w14:textId="7900F01B" w:rsidR="0002170E" w:rsidRPr="00007D68" w:rsidRDefault="00D95707" w:rsidP="00D95707">
      <w:pPr>
        <w:pStyle w:val="a3"/>
        <w:shd w:val="clear" w:color="auto" w:fill="FFFFFF"/>
        <w:tabs>
          <w:tab w:val="left" w:pos="426"/>
        </w:tabs>
        <w:spacing w:before="0" w:beforeAutospacing="0" w:after="150" w:afterAutospacing="0"/>
        <w:jc w:val="both"/>
        <w:rPr>
          <w:rFonts w:ascii="Arial" w:hAnsi="Arial" w:cs="Arial"/>
          <w:sz w:val="21"/>
          <w:szCs w:val="21"/>
        </w:rPr>
      </w:pPr>
      <w:r w:rsidRPr="00007D68">
        <w:rPr>
          <w:rFonts w:ascii="Arial" w:hAnsi="Arial" w:cs="Arial"/>
          <w:sz w:val="21"/>
          <w:szCs w:val="21"/>
        </w:rPr>
        <w:t xml:space="preserve">14) </w:t>
      </w:r>
      <w:r w:rsidR="0002170E" w:rsidRPr="00007D68">
        <w:rPr>
          <w:rFonts w:ascii="Arial" w:hAnsi="Arial" w:cs="Arial"/>
          <w:sz w:val="21"/>
          <w:szCs w:val="21"/>
        </w:rPr>
        <w:t xml:space="preserve">хранить протоколы заседаний Совета </w:t>
      </w:r>
      <w:r w:rsidR="0002170E" w:rsidRPr="00007D68">
        <w:rPr>
          <w:rFonts w:ascii="Arial" w:hAnsi="Arial" w:cs="Arial"/>
          <w:bCs/>
          <w:sz w:val="21"/>
          <w:szCs w:val="21"/>
        </w:rPr>
        <w:t>Союза</w:t>
      </w:r>
      <w:r w:rsidRPr="00007D68">
        <w:rPr>
          <w:rFonts w:ascii="Arial" w:hAnsi="Arial" w:cs="Arial"/>
          <w:bCs/>
          <w:sz w:val="21"/>
          <w:szCs w:val="21"/>
        </w:rPr>
        <w:t xml:space="preserve"> вместе с приложениями и материалами собраний</w:t>
      </w:r>
      <w:r w:rsidR="0002170E" w:rsidRPr="00007D68">
        <w:rPr>
          <w:rFonts w:ascii="Arial" w:hAnsi="Arial" w:cs="Arial"/>
          <w:sz w:val="21"/>
          <w:szCs w:val="21"/>
        </w:rPr>
        <w:t>;</w:t>
      </w:r>
    </w:p>
    <w:p w14:paraId="6D3DCC16" w14:textId="7C03E454" w:rsidR="00F52365" w:rsidRPr="00007D68" w:rsidRDefault="00D95707" w:rsidP="00007D68">
      <w:pPr>
        <w:pStyle w:val="a3"/>
        <w:shd w:val="clear" w:color="auto" w:fill="FFFFFF"/>
        <w:tabs>
          <w:tab w:val="left" w:pos="426"/>
        </w:tabs>
        <w:spacing w:before="0" w:beforeAutospacing="0" w:after="150" w:afterAutospacing="0"/>
        <w:jc w:val="both"/>
        <w:rPr>
          <w:rFonts w:ascii="Arial" w:hAnsi="Arial" w:cs="Arial"/>
          <w:color w:val="000000"/>
          <w:sz w:val="21"/>
          <w:szCs w:val="21"/>
        </w:rPr>
      </w:pPr>
      <w:r w:rsidRPr="005D31CC">
        <w:rPr>
          <w:rFonts w:ascii="Arial" w:hAnsi="Arial" w:cs="Arial"/>
          <w:sz w:val="21"/>
          <w:szCs w:val="21"/>
        </w:rPr>
        <w:t xml:space="preserve">15) </w:t>
      </w:r>
      <w:r w:rsidR="00F52365" w:rsidRPr="00007D68">
        <w:rPr>
          <w:rFonts w:ascii="Arial" w:hAnsi="Arial" w:cs="Arial"/>
          <w:sz w:val="21"/>
          <w:szCs w:val="21"/>
        </w:rPr>
        <w:t>выполн</w:t>
      </w:r>
      <w:r w:rsidR="00EE2ACA" w:rsidRPr="005D31CC">
        <w:rPr>
          <w:rFonts w:ascii="Arial" w:hAnsi="Arial" w:cs="Arial"/>
          <w:sz w:val="21"/>
          <w:szCs w:val="21"/>
        </w:rPr>
        <w:t>ять</w:t>
      </w:r>
      <w:r w:rsidR="00F52365" w:rsidRPr="00007D68">
        <w:rPr>
          <w:rFonts w:ascii="Arial" w:hAnsi="Arial" w:cs="Arial"/>
          <w:sz w:val="21"/>
          <w:szCs w:val="21"/>
        </w:rPr>
        <w:t xml:space="preserve"> ины</w:t>
      </w:r>
      <w:r w:rsidR="00EE2ACA" w:rsidRPr="005D31CC">
        <w:rPr>
          <w:rFonts w:ascii="Arial" w:hAnsi="Arial" w:cs="Arial"/>
          <w:sz w:val="21"/>
          <w:szCs w:val="21"/>
        </w:rPr>
        <w:t>е</w:t>
      </w:r>
      <w:r w:rsidR="00F52365" w:rsidRPr="00007D68">
        <w:rPr>
          <w:rFonts w:ascii="Arial" w:hAnsi="Arial" w:cs="Arial"/>
          <w:sz w:val="21"/>
          <w:szCs w:val="21"/>
        </w:rPr>
        <w:t xml:space="preserve"> функци</w:t>
      </w:r>
      <w:r w:rsidR="00EE2ACA" w:rsidRPr="005D31CC">
        <w:rPr>
          <w:rFonts w:ascii="Arial" w:hAnsi="Arial" w:cs="Arial"/>
          <w:sz w:val="21"/>
          <w:szCs w:val="21"/>
        </w:rPr>
        <w:t>и</w:t>
      </w:r>
      <w:r w:rsidR="00F52365" w:rsidRPr="00007D68">
        <w:rPr>
          <w:rFonts w:ascii="Arial" w:hAnsi="Arial" w:cs="Arial"/>
          <w:sz w:val="21"/>
          <w:szCs w:val="21"/>
        </w:rPr>
        <w:t>, предусмотренны</w:t>
      </w:r>
      <w:r w:rsidR="00EE2ACA" w:rsidRPr="005D31CC">
        <w:rPr>
          <w:rFonts w:ascii="Arial" w:hAnsi="Arial" w:cs="Arial"/>
          <w:sz w:val="21"/>
          <w:szCs w:val="21"/>
        </w:rPr>
        <w:t>е</w:t>
      </w:r>
      <w:r w:rsidR="00F52365" w:rsidRPr="00007D68">
        <w:rPr>
          <w:rFonts w:ascii="Arial" w:hAnsi="Arial" w:cs="Arial"/>
          <w:sz w:val="21"/>
          <w:szCs w:val="21"/>
        </w:rPr>
        <w:t xml:space="preserve"> настоящим Положением, поручениями </w:t>
      </w:r>
      <w:r w:rsidR="00A70771" w:rsidRPr="00007D68">
        <w:rPr>
          <w:rFonts w:ascii="Arial" w:hAnsi="Arial" w:cs="Arial"/>
          <w:sz w:val="21"/>
          <w:szCs w:val="21"/>
        </w:rPr>
        <w:t>Президента</w:t>
      </w:r>
      <w:r w:rsidR="00F52365" w:rsidRPr="00007D68">
        <w:rPr>
          <w:rFonts w:ascii="Arial" w:hAnsi="Arial" w:cs="Arial"/>
          <w:sz w:val="21"/>
          <w:szCs w:val="21"/>
        </w:rPr>
        <w:t xml:space="preserve"> и членов Совета </w:t>
      </w:r>
      <w:r w:rsidR="00A70771" w:rsidRPr="005D31CC">
        <w:rPr>
          <w:rFonts w:ascii="Arial" w:hAnsi="Arial" w:cs="Arial"/>
          <w:color w:val="000000"/>
          <w:sz w:val="21"/>
          <w:szCs w:val="21"/>
        </w:rPr>
        <w:t>Союза</w:t>
      </w:r>
      <w:r w:rsidR="00F52365" w:rsidRPr="00007D68">
        <w:rPr>
          <w:rFonts w:ascii="Arial" w:hAnsi="Arial" w:cs="Arial"/>
          <w:sz w:val="21"/>
          <w:szCs w:val="21"/>
        </w:rPr>
        <w:t>.</w:t>
      </w:r>
    </w:p>
    <w:p w14:paraId="73B6DFED" w14:textId="77777777" w:rsidR="001C51F7" w:rsidRPr="001C51F7" w:rsidRDefault="001C51F7" w:rsidP="001C51F7">
      <w:pPr>
        <w:pStyle w:val="a3"/>
        <w:shd w:val="clear" w:color="auto" w:fill="FFFFFF"/>
        <w:spacing w:before="0" w:beforeAutospacing="0" w:after="150" w:afterAutospacing="0"/>
        <w:jc w:val="both"/>
        <w:rPr>
          <w:rFonts w:ascii="Arial" w:hAnsi="Arial" w:cs="Arial"/>
          <w:color w:val="000000"/>
          <w:sz w:val="21"/>
          <w:szCs w:val="21"/>
        </w:rPr>
      </w:pPr>
      <w:r w:rsidRPr="00D95707">
        <w:rPr>
          <w:rFonts w:ascii="Arial" w:hAnsi="Arial" w:cs="Arial"/>
          <w:color w:val="000000"/>
          <w:sz w:val="21"/>
          <w:szCs w:val="21"/>
        </w:rPr>
        <w:t>Секретарь Со</w:t>
      </w:r>
      <w:r w:rsidRPr="00A70771">
        <w:rPr>
          <w:rFonts w:ascii="Arial" w:hAnsi="Arial" w:cs="Arial"/>
          <w:color w:val="000000"/>
          <w:sz w:val="21"/>
          <w:szCs w:val="21"/>
        </w:rPr>
        <w:t>вета Союза имеет право по поручению Президента Союза требовать от должностных лиц Союза информацию и документы, необходимые для подготовки материалов по вопросам п</w:t>
      </w:r>
      <w:r w:rsidRPr="001C51F7">
        <w:rPr>
          <w:rFonts w:ascii="Arial" w:hAnsi="Arial" w:cs="Arial"/>
          <w:color w:val="000000"/>
          <w:sz w:val="21"/>
          <w:szCs w:val="21"/>
        </w:rPr>
        <w:t xml:space="preserve">овестки дня заседаний Совета </w:t>
      </w:r>
      <w:r>
        <w:rPr>
          <w:rFonts w:ascii="Arial" w:hAnsi="Arial" w:cs="Arial"/>
          <w:color w:val="000000"/>
          <w:sz w:val="21"/>
          <w:szCs w:val="21"/>
        </w:rPr>
        <w:t>Союза</w:t>
      </w:r>
      <w:r w:rsidRPr="001C51F7">
        <w:rPr>
          <w:rFonts w:ascii="Arial" w:hAnsi="Arial" w:cs="Arial"/>
          <w:color w:val="000000"/>
          <w:sz w:val="21"/>
          <w:szCs w:val="21"/>
        </w:rPr>
        <w:t>.</w:t>
      </w:r>
    </w:p>
    <w:p w14:paraId="49B980DB" w14:textId="3C5B5909" w:rsidR="005459FC" w:rsidRDefault="001C51F7" w:rsidP="001C51F7">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8.3</w:t>
      </w:r>
      <w:r w:rsidRPr="001C51F7">
        <w:rPr>
          <w:rFonts w:ascii="Arial" w:hAnsi="Arial" w:cs="Arial"/>
          <w:color w:val="000000"/>
          <w:sz w:val="21"/>
          <w:szCs w:val="21"/>
        </w:rPr>
        <w:t xml:space="preserve"> По решению Совета </w:t>
      </w:r>
      <w:r>
        <w:rPr>
          <w:rFonts w:ascii="Arial" w:hAnsi="Arial" w:cs="Arial"/>
          <w:color w:val="000000"/>
          <w:sz w:val="21"/>
          <w:szCs w:val="21"/>
        </w:rPr>
        <w:t>Союза</w:t>
      </w:r>
      <w:r w:rsidRPr="001C51F7">
        <w:rPr>
          <w:rFonts w:ascii="Arial" w:hAnsi="Arial" w:cs="Arial"/>
          <w:color w:val="000000"/>
          <w:sz w:val="21"/>
          <w:szCs w:val="21"/>
        </w:rPr>
        <w:t xml:space="preserve"> секретарю Совета </w:t>
      </w:r>
      <w:r>
        <w:rPr>
          <w:rFonts w:ascii="Arial" w:hAnsi="Arial" w:cs="Arial"/>
          <w:color w:val="000000"/>
          <w:sz w:val="21"/>
          <w:szCs w:val="21"/>
        </w:rPr>
        <w:t>Союза</w:t>
      </w:r>
      <w:r w:rsidRPr="001C51F7">
        <w:rPr>
          <w:rFonts w:ascii="Arial" w:hAnsi="Arial" w:cs="Arial"/>
          <w:color w:val="000000"/>
          <w:sz w:val="21"/>
          <w:szCs w:val="21"/>
        </w:rPr>
        <w:t xml:space="preserve"> может выплачиваться вознаграждение, а также компенсируются расходы, связанные с исполнением секретарем Совета </w:t>
      </w:r>
      <w:r>
        <w:rPr>
          <w:rFonts w:ascii="Arial" w:hAnsi="Arial" w:cs="Arial"/>
          <w:color w:val="000000"/>
          <w:sz w:val="21"/>
          <w:szCs w:val="21"/>
        </w:rPr>
        <w:t>Союза</w:t>
      </w:r>
      <w:r w:rsidRPr="001C51F7">
        <w:rPr>
          <w:rFonts w:ascii="Arial" w:hAnsi="Arial" w:cs="Arial"/>
          <w:color w:val="000000"/>
          <w:sz w:val="21"/>
          <w:szCs w:val="21"/>
        </w:rPr>
        <w:t xml:space="preserve"> своих функций.</w:t>
      </w:r>
    </w:p>
    <w:p w14:paraId="6C9131D7" w14:textId="1773851D" w:rsidR="001C51F7" w:rsidRPr="001C51F7" w:rsidRDefault="005459FC" w:rsidP="001C51F7">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8.4. В случае если секретарь Совета Союза не назначен его функции возлагаются на </w:t>
      </w:r>
      <w:r w:rsidR="002D51BB">
        <w:rPr>
          <w:rFonts w:ascii="Arial" w:hAnsi="Arial" w:cs="Arial"/>
          <w:color w:val="000000"/>
          <w:sz w:val="21"/>
          <w:szCs w:val="21"/>
        </w:rPr>
        <w:t>Президента</w:t>
      </w:r>
      <w:r>
        <w:rPr>
          <w:rFonts w:ascii="Arial" w:hAnsi="Arial" w:cs="Arial"/>
          <w:color w:val="000000"/>
          <w:sz w:val="21"/>
          <w:szCs w:val="21"/>
        </w:rPr>
        <w:t>.</w:t>
      </w:r>
      <w:r w:rsidR="001C51F7" w:rsidRPr="001C51F7">
        <w:rPr>
          <w:rFonts w:ascii="Arial" w:hAnsi="Arial" w:cs="Arial"/>
          <w:color w:val="000000"/>
          <w:sz w:val="21"/>
          <w:szCs w:val="21"/>
        </w:rPr>
        <w:t xml:space="preserve"> </w:t>
      </w:r>
    </w:p>
    <w:p w14:paraId="1931EE9B" w14:textId="77777777" w:rsidR="003A3E5B" w:rsidRDefault="003A3E5B" w:rsidP="00982F0F">
      <w:pPr>
        <w:jc w:val="both"/>
      </w:pPr>
    </w:p>
    <w:sectPr w:rsidR="003A3E5B">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D43FE" w16cid:durableId="1F76BF95"/>
  <w16cid:commentId w16cid:paraId="0CD9729C" w16cid:durableId="1F76C1EC"/>
  <w16cid:commentId w16cid:paraId="1BC62CF6" w16cid:durableId="1F76BF96"/>
  <w16cid:commentId w16cid:paraId="643A06A7" w16cid:durableId="1F76C22D"/>
  <w16cid:commentId w16cid:paraId="047FD41E" w16cid:durableId="1F76BF97"/>
  <w16cid:commentId w16cid:paraId="4332CE93" w16cid:durableId="1F76C25D"/>
  <w16cid:commentId w16cid:paraId="153DE133" w16cid:durableId="1F76BF98"/>
  <w16cid:commentId w16cid:paraId="2B7FF8A7" w16cid:durableId="1F76C4B6"/>
  <w16cid:commentId w16cid:paraId="01F52484" w16cid:durableId="1F76BF99"/>
  <w16cid:commentId w16cid:paraId="41BE8394" w16cid:durableId="1F76C7E9"/>
  <w16cid:commentId w16cid:paraId="2B726708" w16cid:durableId="1F76BF9B"/>
  <w16cid:commentId w16cid:paraId="1BEF62F7" w16cid:durableId="1F76C957"/>
  <w16cid:commentId w16cid:paraId="5EE75D98" w16cid:durableId="1F76BF9C"/>
  <w16cid:commentId w16cid:paraId="59C0806A" w16cid:durableId="1F76CA18"/>
  <w16cid:commentId w16cid:paraId="797C38FE" w16cid:durableId="1F76BF9D"/>
  <w16cid:commentId w16cid:paraId="20AD406B" w16cid:durableId="1F76CB5A"/>
  <w16cid:commentId w16cid:paraId="2DA37391" w16cid:durableId="1F76BF9E"/>
  <w16cid:commentId w16cid:paraId="2821D63B" w16cid:durableId="1F76D360"/>
  <w16cid:commentId w16cid:paraId="72954EED" w16cid:durableId="1F76BF9F"/>
  <w16cid:commentId w16cid:paraId="500ABF4D" w16cid:durableId="1F76D3EF"/>
  <w16cid:commentId w16cid:paraId="6501BE5A" w16cid:durableId="1F76BFA0"/>
  <w16cid:commentId w16cid:paraId="0147ED5B" w16cid:durableId="1F76D3F8"/>
  <w16cid:commentId w16cid:paraId="0EF05E09" w16cid:durableId="1F76BFA1"/>
  <w16cid:commentId w16cid:paraId="4285D3A4" w16cid:durableId="1F76D41A"/>
  <w16cid:commentId w16cid:paraId="365442DB" w16cid:durableId="1F76BFA2"/>
  <w16cid:commentId w16cid:paraId="66EB7439" w16cid:durableId="1F76E1D8"/>
  <w16cid:commentId w16cid:paraId="494764B7" w16cid:durableId="1F76BFA3"/>
  <w16cid:commentId w16cid:paraId="43E37795" w16cid:durableId="1F76E2F6"/>
  <w16cid:commentId w16cid:paraId="52EF8E1B" w16cid:durableId="1F7F4FD4"/>
  <w16cid:commentId w16cid:paraId="749EBFF0" w16cid:durableId="1F76E353"/>
  <w16cid:commentId w16cid:paraId="492C1883" w16cid:durableId="1F76BFA4"/>
  <w16cid:commentId w16cid:paraId="04BF4696" w16cid:durableId="1F76E370"/>
  <w16cid:commentId w16cid:paraId="618B654F" w16cid:durableId="1F76BFA5"/>
  <w16cid:commentId w16cid:paraId="5E14B98D" w16cid:durableId="1F76E496"/>
  <w16cid:commentId w16cid:paraId="2EEDF761" w16cid:durableId="1F76BFA6"/>
  <w16cid:commentId w16cid:paraId="185A3364" w16cid:durableId="1F76E4CF"/>
  <w16cid:commentId w16cid:paraId="57CA4DDF" w16cid:durableId="1F76BFA7"/>
  <w16cid:commentId w16cid:paraId="163A61A9" w16cid:durableId="1F76E605"/>
  <w16cid:commentId w16cid:paraId="7BBDE123" w16cid:durableId="1F76BFA9"/>
  <w16cid:commentId w16cid:paraId="03D5A91D" w16cid:durableId="1F76E721"/>
  <w16cid:commentId w16cid:paraId="190B268C" w16cid:durableId="1F76BFAA"/>
  <w16cid:commentId w16cid:paraId="4B2B828A" w16cid:durableId="1F76BFAC"/>
  <w16cid:commentId w16cid:paraId="0BFB016C" w16cid:durableId="1F76E7D7"/>
  <w16cid:commentId w16cid:paraId="183C09AB" w16cid:durableId="1F76BFAD"/>
  <w16cid:commentId w16cid:paraId="524BB0F3" w16cid:durableId="1F76BFAE"/>
  <w16cid:commentId w16cid:paraId="1D57EFE2" w16cid:durableId="1F76EA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20002287" w:usb1="00000000" w:usb2="00000000"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82242"/>
    <w:multiLevelType w:val="hybridMultilevel"/>
    <w:tmpl w:val="2D4AE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1019F7"/>
    <w:multiLevelType w:val="hybridMultilevel"/>
    <w:tmpl w:val="7720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5B"/>
    <w:rsid w:val="00007D68"/>
    <w:rsid w:val="0002170E"/>
    <w:rsid w:val="00182A1A"/>
    <w:rsid w:val="00197076"/>
    <w:rsid w:val="001975DD"/>
    <w:rsid w:val="001C51F7"/>
    <w:rsid w:val="001F0E50"/>
    <w:rsid w:val="0024037A"/>
    <w:rsid w:val="002849E8"/>
    <w:rsid w:val="002D51BB"/>
    <w:rsid w:val="002E5B0A"/>
    <w:rsid w:val="00320CF2"/>
    <w:rsid w:val="00374E57"/>
    <w:rsid w:val="003A3E5B"/>
    <w:rsid w:val="003C26CD"/>
    <w:rsid w:val="003F5CC1"/>
    <w:rsid w:val="00400CFD"/>
    <w:rsid w:val="004C2D8F"/>
    <w:rsid w:val="005459FC"/>
    <w:rsid w:val="005B6189"/>
    <w:rsid w:val="005C01D1"/>
    <w:rsid w:val="005D31CC"/>
    <w:rsid w:val="0072434E"/>
    <w:rsid w:val="007F7A56"/>
    <w:rsid w:val="008455FC"/>
    <w:rsid w:val="00891C10"/>
    <w:rsid w:val="008B1946"/>
    <w:rsid w:val="008E66AD"/>
    <w:rsid w:val="008F13B8"/>
    <w:rsid w:val="00943441"/>
    <w:rsid w:val="00951243"/>
    <w:rsid w:val="00960222"/>
    <w:rsid w:val="00982F0F"/>
    <w:rsid w:val="00985444"/>
    <w:rsid w:val="00991D18"/>
    <w:rsid w:val="009C0C7B"/>
    <w:rsid w:val="009E75FC"/>
    <w:rsid w:val="00A10CC8"/>
    <w:rsid w:val="00A17A76"/>
    <w:rsid w:val="00A22FB0"/>
    <w:rsid w:val="00A57B7D"/>
    <w:rsid w:val="00A70771"/>
    <w:rsid w:val="00AC0BF5"/>
    <w:rsid w:val="00AE077F"/>
    <w:rsid w:val="00B0079C"/>
    <w:rsid w:val="00B02C9D"/>
    <w:rsid w:val="00B20A04"/>
    <w:rsid w:val="00B46921"/>
    <w:rsid w:val="00BD6ABC"/>
    <w:rsid w:val="00BE33D0"/>
    <w:rsid w:val="00CB167C"/>
    <w:rsid w:val="00D45BC2"/>
    <w:rsid w:val="00D622DC"/>
    <w:rsid w:val="00D84280"/>
    <w:rsid w:val="00D95707"/>
    <w:rsid w:val="00DC2FB1"/>
    <w:rsid w:val="00E012D6"/>
    <w:rsid w:val="00E03E61"/>
    <w:rsid w:val="00E13C4E"/>
    <w:rsid w:val="00E368CA"/>
    <w:rsid w:val="00E56B5B"/>
    <w:rsid w:val="00E85FEC"/>
    <w:rsid w:val="00EE2ACA"/>
    <w:rsid w:val="00EE3A64"/>
    <w:rsid w:val="00F21ED0"/>
    <w:rsid w:val="00F52365"/>
    <w:rsid w:val="00F718A7"/>
    <w:rsid w:val="00FF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907D"/>
  <w15:chartTrackingRefBased/>
  <w15:docId w15:val="{1779F17A-8C1D-4475-BA1E-C57C3B25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E5B"/>
    <w:rPr>
      <w:b/>
      <w:bCs/>
    </w:rPr>
  </w:style>
  <w:style w:type="character" w:styleId="a5">
    <w:name w:val="Emphasis"/>
    <w:basedOn w:val="a0"/>
    <w:uiPriority w:val="20"/>
    <w:qFormat/>
    <w:rsid w:val="003A3E5B"/>
    <w:rPr>
      <w:i/>
      <w:iCs/>
    </w:rPr>
  </w:style>
  <w:style w:type="paragraph" w:styleId="a6">
    <w:name w:val="Balloon Text"/>
    <w:basedOn w:val="a"/>
    <w:link w:val="a7"/>
    <w:uiPriority w:val="99"/>
    <w:semiHidden/>
    <w:unhideWhenUsed/>
    <w:rsid w:val="00E012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12D6"/>
    <w:rPr>
      <w:rFonts w:ascii="Segoe UI" w:hAnsi="Segoe UI" w:cs="Segoe UI"/>
      <w:sz w:val="18"/>
      <w:szCs w:val="18"/>
    </w:rPr>
  </w:style>
  <w:style w:type="character" w:styleId="a8">
    <w:name w:val="annotation reference"/>
    <w:basedOn w:val="a0"/>
    <w:uiPriority w:val="99"/>
    <w:semiHidden/>
    <w:unhideWhenUsed/>
    <w:rsid w:val="00E012D6"/>
    <w:rPr>
      <w:sz w:val="16"/>
      <w:szCs w:val="16"/>
    </w:rPr>
  </w:style>
  <w:style w:type="paragraph" w:styleId="a9">
    <w:name w:val="annotation text"/>
    <w:basedOn w:val="a"/>
    <w:link w:val="aa"/>
    <w:uiPriority w:val="99"/>
    <w:semiHidden/>
    <w:unhideWhenUsed/>
    <w:rsid w:val="00E012D6"/>
    <w:pPr>
      <w:spacing w:line="240" w:lineRule="auto"/>
    </w:pPr>
    <w:rPr>
      <w:sz w:val="20"/>
      <w:szCs w:val="20"/>
    </w:rPr>
  </w:style>
  <w:style w:type="character" w:customStyle="1" w:styleId="aa">
    <w:name w:val="Текст примечания Знак"/>
    <w:basedOn w:val="a0"/>
    <w:link w:val="a9"/>
    <w:uiPriority w:val="99"/>
    <w:semiHidden/>
    <w:rsid w:val="00E012D6"/>
    <w:rPr>
      <w:sz w:val="20"/>
      <w:szCs w:val="20"/>
    </w:rPr>
  </w:style>
  <w:style w:type="paragraph" w:styleId="ab">
    <w:name w:val="annotation subject"/>
    <w:basedOn w:val="a9"/>
    <w:next w:val="a9"/>
    <w:link w:val="ac"/>
    <w:uiPriority w:val="99"/>
    <w:semiHidden/>
    <w:unhideWhenUsed/>
    <w:rsid w:val="00E012D6"/>
    <w:rPr>
      <w:b/>
      <w:bCs/>
    </w:rPr>
  </w:style>
  <w:style w:type="character" w:customStyle="1" w:styleId="ac">
    <w:name w:val="Тема примечания Знак"/>
    <w:basedOn w:val="aa"/>
    <w:link w:val="ab"/>
    <w:uiPriority w:val="99"/>
    <w:semiHidden/>
    <w:rsid w:val="00E012D6"/>
    <w:rPr>
      <w:b/>
      <w:bCs/>
      <w:sz w:val="20"/>
      <w:szCs w:val="20"/>
    </w:rPr>
  </w:style>
  <w:style w:type="paragraph" w:styleId="ad">
    <w:name w:val="List Paragraph"/>
    <w:basedOn w:val="a"/>
    <w:uiPriority w:val="34"/>
    <w:qFormat/>
    <w:rsid w:val="007F7A56"/>
    <w:pPr>
      <w:ind w:left="720"/>
      <w:contextualSpacing/>
    </w:pPr>
  </w:style>
  <w:style w:type="paragraph" w:styleId="ae">
    <w:name w:val="Revision"/>
    <w:hidden/>
    <w:uiPriority w:val="99"/>
    <w:semiHidden/>
    <w:rsid w:val="00AC0BF5"/>
    <w:pPr>
      <w:spacing w:after="0" w:line="240" w:lineRule="auto"/>
    </w:pPr>
  </w:style>
  <w:style w:type="paragraph" w:customStyle="1" w:styleId="ConsPlusNormal">
    <w:name w:val="ConsPlusNormal"/>
    <w:rsid w:val="00400CFD"/>
    <w:pPr>
      <w:autoSpaceDE w:val="0"/>
      <w:autoSpaceDN w:val="0"/>
      <w:adjustRightInd w:val="0"/>
      <w:spacing w:after="0" w:line="240" w:lineRule="auto"/>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8840">
      <w:bodyDiv w:val="1"/>
      <w:marLeft w:val="0"/>
      <w:marRight w:val="0"/>
      <w:marTop w:val="0"/>
      <w:marBottom w:val="0"/>
      <w:divBdr>
        <w:top w:val="none" w:sz="0" w:space="0" w:color="auto"/>
        <w:left w:val="none" w:sz="0" w:space="0" w:color="auto"/>
        <w:bottom w:val="none" w:sz="0" w:space="0" w:color="auto"/>
        <w:right w:val="none" w:sz="0" w:space="0" w:color="auto"/>
      </w:divBdr>
    </w:div>
    <w:div w:id="994602064">
      <w:bodyDiv w:val="1"/>
      <w:marLeft w:val="0"/>
      <w:marRight w:val="0"/>
      <w:marTop w:val="0"/>
      <w:marBottom w:val="0"/>
      <w:divBdr>
        <w:top w:val="none" w:sz="0" w:space="0" w:color="auto"/>
        <w:left w:val="none" w:sz="0" w:space="0" w:color="auto"/>
        <w:bottom w:val="none" w:sz="0" w:space="0" w:color="auto"/>
        <w:right w:val="none" w:sz="0" w:space="0" w:color="auto"/>
      </w:divBdr>
    </w:div>
    <w:div w:id="1685283664">
      <w:bodyDiv w:val="1"/>
      <w:marLeft w:val="0"/>
      <w:marRight w:val="0"/>
      <w:marTop w:val="0"/>
      <w:marBottom w:val="0"/>
      <w:divBdr>
        <w:top w:val="none" w:sz="0" w:space="0" w:color="auto"/>
        <w:left w:val="none" w:sz="0" w:space="0" w:color="auto"/>
        <w:bottom w:val="none" w:sz="0" w:space="0" w:color="auto"/>
        <w:right w:val="none" w:sz="0" w:space="0" w:color="auto"/>
      </w:divBdr>
    </w:div>
    <w:div w:id="19320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12</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Максим А. Скатов</cp:lastModifiedBy>
  <cp:revision>23</cp:revision>
  <dcterms:created xsi:type="dcterms:W3CDTF">2018-08-23T08:59:00Z</dcterms:created>
  <dcterms:modified xsi:type="dcterms:W3CDTF">2018-11-06T05:33:00Z</dcterms:modified>
</cp:coreProperties>
</file>