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96A" w:rsidRPr="0019296A" w:rsidRDefault="0019296A" w:rsidP="0019296A">
      <w:pPr>
        <w:spacing w:after="0" w:line="240" w:lineRule="auto"/>
        <w:ind w:left="3969"/>
        <w:contextualSpacing/>
        <w:rPr>
          <w:rFonts w:ascii="Times New Roman" w:hAnsi="Times New Roman"/>
          <w:sz w:val="24"/>
          <w:szCs w:val="24"/>
        </w:rPr>
      </w:pPr>
      <w:r w:rsidRPr="0019296A">
        <w:rPr>
          <w:rFonts w:ascii="Times New Roman" w:hAnsi="Times New Roman"/>
          <w:sz w:val="24"/>
          <w:szCs w:val="24"/>
        </w:rPr>
        <w:t>К Приложению 1 к Положению о раскрытии информации Саморегулируемо</w:t>
      </w:r>
      <w:r w:rsidR="00BC0CBE">
        <w:rPr>
          <w:rFonts w:ascii="Times New Roman" w:hAnsi="Times New Roman"/>
          <w:sz w:val="24"/>
          <w:szCs w:val="24"/>
        </w:rPr>
        <w:t>й организации «Союз «Федерация Специалистов О</w:t>
      </w:r>
      <w:r w:rsidRPr="0019296A">
        <w:rPr>
          <w:rFonts w:ascii="Times New Roman" w:hAnsi="Times New Roman"/>
          <w:sz w:val="24"/>
          <w:szCs w:val="24"/>
        </w:rPr>
        <w:t>ценщиков»</w:t>
      </w:r>
    </w:p>
    <w:p w:rsidR="004A1EB4" w:rsidRPr="0019296A" w:rsidRDefault="004A1EB4" w:rsidP="001929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16C" w:rsidRDefault="00C2616C" w:rsidP="00192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 xml:space="preserve">Порядок заполнения </w:t>
      </w:r>
      <w:r w:rsidR="00786B7F" w:rsidRPr="0019296A">
        <w:rPr>
          <w:rFonts w:ascii="Times New Roman" w:hAnsi="Times New Roman" w:cs="Times New Roman"/>
          <w:b/>
          <w:sz w:val="24"/>
          <w:szCs w:val="24"/>
        </w:rPr>
        <w:t>отчета</w:t>
      </w:r>
    </w:p>
    <w:p w:rsidR="0019296A" w:rsidRPr="0019296A" w:rsidRDefault="0019296A" w:rsidP="00192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>Дата отчета</w:t>
      </w:r>
      <w:r w:rsidRPr="0019296A">
        <w:rPr>
          <w:rFonts w:ascii="Times New Roman" w:hAnsi="Times New Roman" w:cs="Times New Roman"/>
          <w:sz w:val="24"/>
          <w:szCs w:val="24"/>
        </w:rPr>
        <w:t xml:space="preserve"> – в формате </w:t>
      </w:r>
      <w:proofErr w:type="spellStart"/>
      <w:r w:rsidRPr="0019296A">
        <w:rPr>
          <w:rFonts w:ascii="Times New Roman" w:hAnsi="Times New Roman" w:cs="Times New Roman"/>
          <w:sz w:val="24"/>
          <w:szCs w:val="24"/>
        </w:rPr>
        <w:t>дд.мм.гггг</w:t>
      </w:r>
      <w:proofErr w:type="spellEnd"/>
      <w:r w:rsidRPr="0019296A">
        <w:rPr>
          <w:rFonts w:ascii="Times New Roman" w:hAnsi="Times New Roman" w:cs="Times New Roman"/>
          <w:sz w:val="24"/>
          <w:szCs w:val="24"/>
        </w:rPr>
        <w:t>.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>Номер отчета</w:t>
      </w:r>
      <w:r w:rsidRPr="0019296A">
        <w:rPr>
          <w:rFonts w:ascii="Times New Roman" w:hAnsi="Times New Roman" w:cs="Times New Roman"/>
          <w:sz w:val="24"/>
          <w:szCs w:val="24"/>
        </w:rPr>
        <w:t xml:space="preserve"> – символ «№» не ставится.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>Оценщик 1</w:t>
      </w:r>
      <w:r w:rsidRPr="0019296A">
        <w:rPr>
          <w:rFonts w:ascii="Times New Roman" w:hAnsi="Times New Roman" w:cs="Times New Roman"/>
          <w:sz w:val="24"/>
          <w:szCs w:val="24"/>
        </w:rPr>
        <w:t xml:space="preserve"> – ФИО указываются полностью.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 xml:space="preserve">Оценщики 2 –5 </w:t>
      </w:r>
      <w:r w:rsidRPr="0019296A">
        <w:rPr>
          <w:rFonts w:ascii="Times New Roman" w:hAnsi="Times New Roman" w:cs="Times New Roman"/>
          <w:sz w:val="24"/>
          <w:szCs w:val="24"/>
        </w:rPr>
        <w:t>– ФИО указываются полностью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>Виды объектов оценки</w:t>
      </w:r>
      <w:r w:rsidR="00786B7F" w:rsidRPr="0019296A">
        <w:rPr>
          <w:rFonts w:ascii="Times New Roman" w:hAnsi="Times New Roman" w:cs="Times New Roman"/>
          <w:b/>
          <w:sz w:val="24"/>
          <w:szCs w:val="24"/>
        </w:rPr>
        <w:t>: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sz w:val="24"/>
          <w:szCs w:val="24"/>
        </w:rPr>
        <w:t>Транспортные средства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sz w:val="24"/>
          <w:szCs w:val="24"/>
        </w:rPr>
        <w:t>Машины и оборудование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sz w:val="24"/>
          <w:szCs w:val="24"/>
        </w:rPr>
        <w:t>Земельный участок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sz w:val="24"/>
          <w:szCs w:val="24"/>
        </w:rPr>
        <w:t>Недвижимость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sz w:val="24"/>
          <w:szCs w:val="24"/>
        </w:rPr>
        <w:t>Имущество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sz w:val="24"/>
          <w:szCs w:val="24"/>
        </w:rPr>
        <w:t>Предприятие или его часть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sz w:val="24"/>
          <w:szCs w:val="24"/>
        </w:rPr>
        <w:t>Нематериальные активы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sz w:val="24"/>
          <w:szCs w:val="24"/>
        </w:rPr>
        <w:t>Другие виды оценки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>Виды стоимости</w:t>
      </w:r>
      <w:r w:rsidR="00786B7F" w:rsidRPr="0019296A">
        <w:rPr>
          <w:rFonts w:ascii="Times New Roman" w:hAnsi="Times New Roman" w:cs="Times New Roman"/>
          <w:b/>
          <w:sz w:val="24"/>
          <w:szCs w:val="24"/>
        </w:rPr>
        <w:t>: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sz w:val="24"/>
          <w:szCs w:val="24"/>
        </w:rPr>
        <w:t>рыночная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sz w:val="24"/>
          <w:szCs w:val="24"/>
        </w:rPr>
        <w:t>кадастровая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sz w:val="24"/>
          <w:szCs w:val="24"/>
        </w:rPr>
        <w:t>ликвидационная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sz w:val="24"/>
          <w:szCs w:val="24"/>
        </w:rPr>
        <w:t>инвестиционная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sz w:val="24"/>
          <w:szCs w:val="24"/>
        </w:rPr>
        <w:t>справедливая</w:t>
      </w:r>
    </w:p>
    <w:p w:rsidR="0019296A" w:rsidRDefault="0019296A" w:rsidP="001929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>Если в отчете присутствуют несколько видов стоимости, то они указываются через запятую</w:t>
      </w:r>
    </w:p>
    <w:p w:rsidR="0019296A" w:rsidRDefault="0019296A" w:rsidP="001929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>Заказчик и исполнитель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19296A">
        <w:rPr>
          <w:rFonts w:ascii="Times New Roman" w:hAnsi="Times New Roman" w:cs="Times New Roman"/>
          <w:sz w:val="24"/>
          <w:szCs w:val="24"/>
        </w:rPr>
        <w:t xml:space="preserve"> – указывается наименование оценочной компании или </w:t>
      </w:r>
      <w:r w:rsidR="007B42D2">
        <w:rPr>
          <w:rFonts w:ascii="Times New Roman" w:hAnsi="Times New Roman" w:cs="Times New Roman"/>
          <w:sz w:val="24"/>
          <w:szCs w:val="24"/>
        </w:rPr>
        <w:t>ФИО частнопрактикующего оценщика</w:t>
      </w:r>
      <w:r w:rsidRPr="0019296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9296A" w:rsidRDefault="0019296A" w:rsidP="001929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 xml:space="preserve">Заказчик </w:t>
      </w:r>
      <w:r w:rsidRPr="0019296A">
        <w:rPr>
          <w:rFonts w:ascii="Times New Roman" w:hAnsi="Times New Roman" w:cs="Times New Roman"/>
          <w:sz w:val="24"/>
          <w:szCs w:val="24"/>
        </w:rPr>
        <w:t>– заполняется, если заказчиком является юридическое лицо.</w:t>
      </w:r>
    </w:p>
    <w:p w:rsidR="0019296A" w:rsidRDefault="0019296A" w:rsidP="001929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>Если заказчиком является физическое лицо, то в соответствующем поле ук</w:t>
      </w:r>
      <w:r w:rsidR="00786B7F" w:rsidRPr="0019296A">
        <w:rPr>
          <w:rFonts w:ascii="Times New Roman" w:hAnsi="Times New Roman" w:cs="Times New Roman"/>
          <w:b/>
          <w:sz w:val="24"/>
          <w:szCs w:val="24"/>
        </w:rPr>
        <w:t>а</w:t>
      </w:r>
      <w:r w:rsidRPr="0019296A">
        <w:rPr>
          <w:rFonts w:ascii="Times New Roman" w:hAnsi="Times New Roman" w:cs="Times New Roman"/>
          <w:b/>
          <w:sz w:val="24"/>
          <w:szCs w:val="24"/>
        </w:rPr>
        <w:t>зывается "физическое лицо" (без кавычек).</w:t>
      </w: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16C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 xml:space="preserve">При отсутствии данных о заказчике или исполнителе отчета в </w:t>
      </w:r>
      <w:r w:rsidR="00786B7F" w:rsidRPr="0019296A">
        <w:rPr>
          <w:rFonts w:ascii="Times New Roman" w:hAnsi="Times New Roman" w:cs="Times New Roman"/>
          <w:b/>
          <w:sz w:val="24"/>
          <w:szCs w:val="24"/>
        </w:rPr>
        <w:t>соответствующем</w:t>
      </w:r>
      <w:r w:rsidRPr="0019296A">
        <w:rPr>
          <w:rFonts w:ascii="Times New Roman" w:hAnsi="Times New Roman" w:cs="Times New Roman"/>
          <w:b/>
          <w:sz w:val="24"/>
          <w:szCs w:val="24"/>
        </w:rPr>
        <w:t xml:space="preserve"> поле должно быть слово "нет"</w:t>
      </w:r>
      <w:r w:rsidRPr="0019296A">
        <w:rPr>
          <w:rFonts w:ascii="Times New Roman" w:hAnsi="Times New Roman" w:cs="Times New Roman"/>
          <w:sz w:val="24"/>
          <w:szCs w:val="24"/>
        </w:rPr>
        <w:t xml:space="preserve"> (без кавычек).</w:t>
      </w:r>
    </w:p>
    <w:p w:rsidR="0019296A" w:rsidRDefault="0019296A" w:rsidP="001929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1F4" w:rsidRPr="0019296A" w:rsidRDefault="00C2616C" w:rsidP="0019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96A">
        <w:rPr>
          <w:rFonts w:ascii="Times New Roman" w:hAnsi="Times New Roman" w:cs="Times New Roman"/>
          <w:b/>
          <w:sz w:val="24"/>
          <w:szCs w:val="24"/>
        </w:rPr>
        <w:t>Допускается сокращение организационно-правовой формы</w:t>
      </w:r>
      <w:r w:rsidRPr="0019296A">
        <w:rPr>
          <w:rFonts w:ascii="Times New Roman" w:hAnsi="Times New Roman" w:cs="Times New Roman"/>
          <w:sz w:val="24"/>
          <w:szCs w:val="24"/>
        </w:rPr>
        <w:t xml:space="preserve"> (ООО, ЗАО, ОАО</w:t>
      </w:r>
      <w:r w:rsidR="0019296A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19296A">
        <w:rPr>
          <w:rFonts w:ascii="Times New Roman" w:hAnsi="Times New Roman" w:cs="Times New Roman"/>
          <w:sz w:val="24"/>
          <w:szCs w:val="24"/>
        </w:rPr>
        <w:t>).</w:t>
      </w:r>
    </w:p>
    <w:sectPr w:rsidR="00FC11F4" w:rsidRPr="00192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A79"/>
    <w:rsid w:val="00155A79"/>
    <w:rsid w:val="0019296A"/>
    <w:rsid w:val="004A1EB4"/>
    <w:rsid w:val="00786B7F"/>
    <w:rsid w:val="007B42D2"/>
    <w:rsid w:val="00B66BD0"/>
    <w:rsid w:val="00BC0CBE"/>
    <w:rsid w:val="00C2616C"/>
    <w:rsid w:val="00FC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A154"/>
  <w15:chartTrackingRefBased/>
  <w15:docId w15:val="{5047EBBE-D778-4893-9E8F-76216795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FSOSRO</cp:lastModifiedBy>
  <cp:revision>5</cp:revision>
  <dcterms:created xsi:type="dcterms:W3CDTF">2019-03-29T07:21:00Z</dcterms:created>
  <dcterms:modified xsi:type="dcterms:W3CDTF">2021-04-08T14:52:00Z</dcterms:modified>
</cp:coreProperties>
</file>