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82" w:rsidRDefault="00186357" w:rsidP="00E87D69">
      <w:pPr>
        <w:autoSpaceDE w:val="0"/>
        <w:autoSpaceDN w:val="0"/>
        <w:adjustRightInd w:val="0"/>
        <w:spacing w:line="200" w:lineRule="exact"/>
        <w:ind w:left="993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t xml:space="preserve"> </w:t>
      </w:r>
    </w:p>
    <w:p w:rsidR="003C4F0C" w:rsidRDefault="003C4F0C" w:rsidP="003A2D2B">
      <w:pPr>
        <w:jc w:val="center"/>
        <w:rPr>
          <w:rFonts w:asciiTheme="minorHAnsi" w:hAnsiTheme="minorHAnsi" w:cstheme="minorHAnsi"/>
          <w:b/>
          <w:color w:val="7F7F7F" w:themeColor="text1" w:themeTint="80"/>
          <w:sz w:val="36"/>
          <w:szCs w:val="36"/>
        </w:rPr>
      </w:pPr>
      <w:r w:rsidRPr="003C4F0C">
        <w:rPr>
          <w:rFonts w:asciiTheme="minorHAnsi" w:hAnsiTheme="minorHAnsi" w:cstheme="minorHAnsi"/>
          <w:b/>
          <w:color w:val="7F7F7F" w:themeColor="text1" w:themeTint="80"/>
          <w:sz w:val="36"/>
          <w:szCs w:val="36"/>
        </w:rPr>
        <w:t xml:space="preserve">Оценочная деятельность: </w:t>
      </w:r>
    </w:p>
    <w:p w:rsidR="003C4F0C" w:rsidRDefault="003C4F0C" w:rsidP="003A2D2B">
      <w:pPr>
        <w:jc w:val="center"/>
        <w:rPr>
          <w:rFonts w:asciiTheme="minorHAnsi" w:hAnsiTheme="minorHAnsi" w:cstheme="minorHAnsi"/>
          <w:b/>
          <w:color w:val="7F7F7F" w:themeColor="text1" w:themeTint="80"/>
          <w:sz w:val="36"/>
          <w:szCs w:val="36"/>
        </w:rPr>
      </w:pPr>
      <w:r w:rsidRPr="003C4F0C">
        <w:rPr>
          <w:rFonts w:asciiTheme="minorHAnsi" w:hAnsiTheme="minorHAnsi" w:cstheme="minorHAnsi"/>
          <w:b/>
          <w:color w:val="7F7F7F" w:themeColor="text1" w:themeTint="80"/>
          <w:sz w:val="36"/>
          <w:szCs w:val="36"/>
        </w:rPr>
        <w:t>новая реальность, вызовы и возможности</w:t>
      </w:r>
      <w:r>
        <w:rPr>
          <w:rFonts w:asciiTheme="minorHAnsi" w:hAnsiTheme="minorHAnsi" w:cstheme="minorHAnsi"/>
          <w:b/>
          <w:color w:val="7F7F7F" w:themeColor="text1" w:themeTint="80"/>
          <w:sz w:val="36"/>
          <w:szCs w:val="36"/>
        </w:rPr>
        <w:t xml:space="preserve"> для развития</w:t>
      </w:r>
    </w:p>
    <w:p w:rsidR="003C4F0C" w:rsidRDefault="00012177" w:rsidP="003C4F0C">
      <w:pPr>
        <w:jc w:val="center"/>
        <w:rPr>
          <w:rFonts w:asciiTheme="minorHAnsi" w:hAnsiTheme="minorHAnsi" w:cstheme="minorHAnsi"/>
          <w:b/>
          <w:color w:val="7F7F7F" w:themeColor="text1" w:themeTint="80"/>
          <w:sz w:val="36"/>
          <w:szCs w:val="36"/>
        </w:rPr>
      </w:pPr>
      <w:r>
        <w:rPr>
          <w:rFonts w:asciiTheme="minorHAnsi" w:hAnsiTheme="minorHAnsi" w:cstheme="minorHAnsi"/>
          <w:b/>
          <w:color w:val="7F7F7F" w:themeColor="text1" w:themeTint="80"/>
          <w:sz w:val="36"/>
          <w:szCs w:val="36"/>
        </w:rPr>
        <w:t>09 декабря 2020</w:t>
      </w:r>
    </w:p>
    <w:p w:rsidR="003C4F0C" w:rsidRDefault="00E64AA4" w:rsidP="00B050F0">
      <w:pPr>
        <w:spacing w:before="120" w:after="120"/>
        <w:jc w:val="center"/>
        <w:rPr>
          <w:rFonts w:asciiTheme="minorHAnsi" w:hAnsiTheme="minorHAnsi" w:cstheme="minorHAnsi"/>
          <w:b/>
          <w:color w:val="7F7F7F" w:themeColor="text1" w:themeTint="80"/>
          <w:sz w:val="36"/>
          <w:szCs w:val="36"/>
        </w:rPr>
      </w:pPr>
      <w:r>
        <w:rPr>
          <w:rFonts w:asciiTheme="minorHAnsi" w:hAnsiTheme="minorHAnsi" w:cstheme="minorHAnsi"/>
          <w:b/>
          <w:color w:val="7F7F7F" w:themeColor="text1" w:themeTint="80"/>
          <w:sz w:val="36"/>
          <w:szCs w:val="36"/>
        </w:rPr>
        <w:t>ПРОГРАММА</w:t>
      </w:r>
    </w:p>
    <w:p w:rsidR="001B5669" w:rsidRDefault="001B5669" w:rsidP="00B050F0">
      <w:pPr>
        <w:spacing w:before="120" w:after="120"/>
        <w:jc w:val="center"/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</w:pPr>
      <w:r w:rsidRPr="001B5669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 xml:space="preserve">Форум </w:t>
      </w:r>
      <w:r w:rsidR="00E64AA4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>проходит</w:t>
      </w:r>
      <w:r w:rsidRPr="001B5669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 xml:space="preserve"> в </w:t>
      </w:r>
      <w:proofErr w:type="spellStart"/>
      <w:r w:rsidRPr="001B5669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>онлайн</w:t>
      </w:r>
      <w:proofErr w:type="spellEnd"/>
      <w:r w:rsidRPr="001B5669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 xml:space="preserve"> формате на площадке </w:t>
      </w:r>
      <w:r w:rsidRPr="001B5669">
        <w:rPr>
          <w:rFonts w:asciiTheme="minorHAnsi" w:hAnsiTheme="minorHAnsi" w:cstheme="minorHAnsi"/>
          <w:b/>
          <w:color w:val="7F7F7F" w:themeColor="text1" w:themeTint="80"/>
          <w:sz w:val="28"/>
          <w:szCs w:val="28"/>
          <w:lang w:val="en-US"/>
        </w:rPr>
        <w:t>Zoom</w:t>
      </w:r>
    </w:p>
    <w:p w:rsidR="00AA1AD8" w:rsidRPr="00AA1AD8" w:rsidRDefault="00AA1AD8" w:rsidP="00B050F0">
      <w:pPr>
        <w:spacing w:before="120" w:after="120"/>
        <w:jc w:val="center"/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</w:pPr>
      <w:r w:rsidRPr="00AA1AD8">
        <w:rPr>
          <w:rFonts w:asciiTheme="minorHAnsi" w:hAnsiTheme="minorHAnsi" w:cstheme="minorHAnsi"/>
          <w:b/>
          <w:color w:val="7F7F7F" w:themeColor="text1" w:themeTint="80"/>
          <w:sz w:val="28"/>
          <w:szCs w:val="28"/>
        </w:rPr>
        <w:t> </w:t>
      </w:r>
      <w:hyperlink r:id="rId8" w:tgtFrame="_blank" w:history="1">
        <w:r w:rsidRPr="00AA1AD8">
          <w:rPr>
            <w:rStyle w:val="ac"/>
            <w:rFonts w:asciiTheme="minorHAnsi" w:hAnsiTheme="minorHAnsi" w:cstheme="minorHAnsi"/>
            <w:b/>
            <w:sz w:val="28"/>
            <w:szCs w:val="28"/>
          </w:rPr>
          <w:t>https://us02web.zoom.us/j/86304297358</w:t>
        </w:r>
      </w:hyperlink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530"/>
        <w:gridCol w:w="7796"/>
      </w:tblGrid>
      <w:tr w:rsidR="00FC7237" w:rsidRPr="00F0629D" w:rsidTr="00E57F3C">
        <w:trPr>
          <w:trHeight w:val="851"/>
        </w:trPr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48DD4"/>
          </w:tcPr>
          <w:p w:rsidR="00F0629D" w:rsidRDefault="00F0629D" w:rsidP="00EC0D1B">
            <w:pPr>
              <w:rPr>
                <w:color w:val="FFFFFF"/>
                <w:sz w:val="20"/>
                <w:szCs w:val="20"/>
              </w:rPr>
            </w:pPr>
          </w:p>
          <w:p w:rsidR="00FC7237" w:rsidRPr="0059636D" w:rsidRDefault="005B0910" w:rsidP="007514A4">
            <w:pPr>
              <w:rPr>
                <w:color w:val="FFFFFF" w:themeColor="background1"/>
                <w:sz w:val="24"/>
                <w:szCs w:val="24"/>
              </w:rPr>
            </w:pPr>
            <w:r w:rsidRPr="0059636D">
              <w:rPr>
                <w:color w:val="FFFFFF" w:themeColor="background1"/>
                <w:sz w:val="24"/>
                <w:szCs w:val="24"/>
              </w:rPr>
              <w:t>10.</w:t>
            </w:r>
            <w:r w:rsidR="00C9530E" w:rsidRPr="0059636D">
              <w:rPr>
                <w:color w:val="FFFFFF" w:themeColor="background1"/>
                <w:sz w:val="24"/>
                <w:szCs w:val="24"/>
              </w:rPr>
              <w:t>0</w:t>
            </w:r>
            <w:r w:rsidRPr="0059636D">
              <w:rPr>
                <w:color w:val="FFFFFF" w:themeColor="background1"/>
                <w:sz w:val="24"/>
                <w:szCs w:val="24"/>
              </w:rPr>
              <w:t>0-1</w:t>
            </w:r>
            <w:r w:rsidR="00A653DF" w:rsidRPr="0059636D">
              <w:rPr>
                <w:color w:val="FFFFFF" w:themeColor="background1"/>
                <w:sz w:val="24"/>
                <w:szCs w:val="24"/>
              </w:rPr>
              <w:t>3</w:t>
            </w:r>
            <w:r w:rsidRPr="0059636D">
              <w:rPr>
                <w:color w:val="FFFFFF" w:themeColor="background1"/>
                <w:sz w:val="24"/>
                <w:szCs w:val="24"/>
              </w:rPr>
              <w:t>.</w:t>
            </w:r>
            <w:r w:rsidR="00A653DF" w:rsidRPr="0059636D">
              <w:rPr>
                <w:color w:val="FFFFFF" w:themeColor="background1"/>
                <w:sz w:val="24"/>
                <w:szCs w:val="24"/>
              </w:rPr>
              <w:t>0</w:t>
            </w:r>
            <w:r w:rsidR="00D16979" w:rsidRPr="0059636D">
              <w:rPr>
                <w:color w:val="FFFFFF" w:themeColor="background1"/>
                <w:sz w:val="24"/>
                <w:szCs w:val="24"/>
              </w:rPr>
              <w:t>0</w:t>
            </w:r>
          </w:p>
          <w:p w:rsidR="006F3EF5" w:rsidRPr="00F0629D" w:rsidRDefault="006F3EF5" w:rsidP="007514A4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48DD4"/>
            <w:vAlign w:val="center"/>
          </w:tcPr>
          <w:p w:rsidR="001301E6" w:rsidRDefault="00F0629D" w:rsidP="001301E6">
            <w:pPr>
              <w:rPr>
                <w:color w:val="FFFFFF"/>
                <w:sz w:val="24"/>
                <w:szCs w:val="24"/>
              </w:rPr>
            </w:pPr>
            <w:r w:rsidRPr="00342130">
              <w:rPr>
                <w:color w:val="FFFFFF"/>
                <w:sz w:val="24"/>
                <w:szCs w:val="24"/>
              </w:rPr>
              <w:t>ЧАСТЬ I.</w:t>
            </w:r>
          </w:p>
          <w:p w:rsidR="00D16979" w:rsidRPr="00D16979" w:rsidRDefault="00F0629D" w:rsidP="001301E6">
            <w:pPr>
              <w:rPr>
                <w:color w:val="FFFFFF"/>
                <w:sz w:val="24"/>
                <w:szCs w:val="24"/>
              </w:rPr>
            </w:pPr>
            <w:r w:rsidRPr="00342130">
              <w:rPr>
                <w:color w:val="FFFFFF"/>
                <w:sz w:val="24"/>
                <w:szCs w:val="24"/>
              </w:rPr>
              <w:t xml:space="preserve"> </w:t>
            </w:r>
            <w:r w:rsidR="001301E6">
              <w:rPr>
                <w:b/>
                <w:color w:val="FFFFFF" w:themeColor="background1"/>
                <w:sz w:val="24"/>
                <w:szCs w:val="24"/>
              </w:rPr>
              <w:t>ТЕКУЩАЯ СИТУАЦИЯ И ПЕРСПЕКТИВЫ ОЦЕНОЧНОЙ ДЕЯТЕЛЬНОСТИ</w:t>
            </w:r>
          </w:p>
        </w:tc>
      </w:tr>
      <w:tr w:rsidR="00FC7237" w:rsidRPr="00F0629D" w:rsidTr="00B050F0">
        <w:trPr>
          <w:trHeight w:val="1012"/>
        </w:trPr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C7237" w:rsidRPr="00F0629D" w:rsidRDefault="00FC7237" w:rsidP="00FC7237">
            <w:pPr>
              <w:ind w:left="644"/>
              <w:jc w:val="both"/>
            </w:pP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C4F0C" w:rsidRPr="003C4F0C" w:rsidRDefault="003C4F0C" w:rsidP="003C4F0C">
            <w:pPr>
              <w:jc w:val="both"/>
              <w:rPr>
                <w:b/>
                <w:sz w:val="20"/>
                <w:szCs w:val="20"/>
              </w:rPr>
            </w:pPr>
            <w:r w:rsidRPr="003C4F0C">
              <w:rPr>
                <w:b/>
                <w:sz w:val="20"/>
                <w:szCs w:val="20"/>
              </w:rPr>
              <w:t>ДОКЛАДЫ:</w:t>
            </w:r>
          </w:p>
          <w:p w:rsidR="00FD0C41" w:rsidRPr="009F7377" w:rsidRDefault="00FD0C41" w:rsidP="003C4F0C">
            <w:pPr>
              <w:jc w:val="both"/>
              <w:rPr>
                <w:b/>
              </w:rPr>
            </w:pPr>
            <w:r w:rsidRPr="001301E6">
              <w:rPr>
                <w:b/>
              </w:rPr>
              <w:t>Оценочная деятельность: текущая ситуация и перспективы. Роль оценочного сообщества и Национального объединения СРО оценщиков "Союз СОО"</w:t>
            </w:r>
            <w:r w:rsidR="003C4F0C" w:rsidRPr="001301E6">
              <w:rPr>
                <w:b/>
              </w:rPr>
              <w:t xml:space="preserve"> </w:t>
            </w:r>
          </w:p>
          <w:p w:rsidR="003C4F0C" w:rsidRDefault="00FD0C41" w:rsidP="003C4F0C">
            <w:pPr>
              <w:jc w:val="both"/>
            </w:pPr>
            <w:r w:rsidRPr="001301E6">
              <w:rPr>
                <w:b/>
              </w:rPr>
              <w:t>КАМИНСКИЙ</w:t>
            </w:r>
            <w:r w:rsidR="003C4F0C" w:rsidRPr="001301E6">
              <w:rPr>
                <w:b/>
              </w:rPr>
              <w:t xml:space="preserve"> Алексей Владимирович</w:t>
            </w:r>
            <w:r w:rsidR="001301E6" w:rsidRPr="001301E6">
              <w:rPr>
                <w:b/>
              </w:rPr>
              <w:t xml:space="preserve">, </w:t>
            </w:r>
            <w:r w:rsidR="001301E6" w:rsidRPr="001301E6">
              <w:t>П</w:t>
            </w:r>
            <w:r w:rsidR="003C4F0C" w:rsidRPr="001301E6">
              <w:t>редседатель Совета Национального объединения СРО оценщиков «Союз СОО»</w:t>
            </w:r>
            <w:r w:rsidR="004C3345">
              <w:t xml:space="preserve">, заместитель председателя Совета ТПП РФ по </w:t>
            </w:r>
            <w:proofErr w:type="spellStart"/>
            <w:r w:rsidR="004C3345">
              <w:t>саморегулирванию</w:t>
            </w:r>
            <w:proofErr w:type="spellEnd"/>
          </w:p>
          <w:p w:rsidR="0070059D" w:rsidRDefault="0070059D" w:rsidP="0070059D">
            <w:pPr>
              <w:spacing w:before="240"/>
              <w:rPr>
                <w:b/>
              </w:rPr>
            </w:pPr>
            <w:r w:rsidRPr="0070059D">
              <w:rPr>
                <w:b/>
              </w:rPr>
              <w:t>Регулирование оценочной деятельности</w:t>
            </w:r>
            <w:r>
              <w:rPr>
                <w:b/>
              </w:rPr>
              <w:t>. Обсуждаемые изменения</w:t>
            </w:r>
          </w:p>
          <w:p w:rsidR="0070059D" w:rsidRPr="0070059D" w:rsidRDefault="0070059D" w:rsidP="0070059D">
            <w:pPr>
              <w:rPr>
                <w:b/>
              </w:rPr>
            </w:pPr>
            <w:r>
              <w:rPr>
                <w:b/>
              </w:rPr>
              <w:t>ФИЛИППОВА Ирина Михайловна, Заместитель директора Департамента финансово-банковской деятельности и инвестиционного развития Минэкономразвития России</w:t>
            </w:r>
          </w:p>
          <w:p w:rsidR="009C3822" w:rsidRPr="00674CDF" w:rsidRDefault="009C3822" w:rsidP="003C4F0C">
            <w:pPr>
              <w:jc w:val="both"/>
              <w:rPr>
                <w:b/>
                <w:sz w:val="20"/>
                <w:szCs w:val="20"/>
              </w:rPr>
            </w:pPr>
          </w:p>
          <w:p w:rsidR="00FD66DA" w:rsidRDefault="00FD66DA" w:rsidP="003C4F0C">
            <w:pPr>
              <w:jc w:val="both"/>
              <w:rPr>
                <w:b/>
              </w:rPr>
            </w:pPr>
            <w:r w:rsidRPr="00FD66DA">
              <w:rPr>
                <w:b/>
              </w:rPr>
              <w:t>Регуляторная гильотина в сфере оценки</w:t>
            </w:r>
          </w:p>
          <w:p w:rsidR="00FD66DA" w:rsidRPr="00B050F0" w:rsidRDefault="00FD66DA" w:rsidP="003C4F0C">
            <w:pPr>
              <w:jc w:val="both"/>
            </w:pPr>
            <w:r>
              <w:rPr>
                <w:b/>
              </w:rPr>
              <w:t xml:space="preserve">КРЯЖЕВСКИХ Ольга Викторовна, </w:t>
            </w:r>
            <w:r w:rsidRPr="00B050F0">
              <w:t>ответственный секретарь Рабочей группы по реализации механизма «регуляторной гильотины» в сфере земли и недвижимости</w:t>
            </w:r>
          </w:p>
          <w:p w:rsidR="009C3822" w:rsidRDefault="00E64AA4" w:rsidP="009C3822">
            <w:pPr>
              <w:spacing w:before="120"/>
              <w:ind w:left="28" w:hanging="28"/>
              <w:rPr>
                <w:b/>
              </w:rPr>
            </w:pPr>
            <w:r>
              <w:rPr>
                <w:b/>
              </w:rPr>
              <w:t xml:space="preserve">Российская Гильдия </w:t>
            </w:r>
            <w:proofErr w:type="spellStart"/>
            <w:r>
              <w:rPr>
                <w:b/>
              </w:rPr>
              <w:t>Риэлтеров</w:t>
            </w:r>
            <w:proofErr w:type="spellEnd"/>
            <w:r>
              <w:rPr>
                <w:b/>
              </w:rPr>
              <w:t xml:space="preserve"> – взаимодействие с Национальным Объединением оценщиков</w:t>
            </w:r>
          </w:p>
          <w:p w:rsidR="009C3822" w:rsidRDefault="009C3822" w:rsidP="009C3822">
            <w:pPr>
              <w:ind w:left="28" w:hanging="28"/>
              <w:rPr>
                <w:b/>
              </w:rPr>
            </w:pPr>
            <w:r>
              <w:rPr>
                <w:b/>
              </w:rPr>
              <w:t xml:space="preserve">ГОРСКИЙ Игорь Анатольевич, </w:t>
            </w:r>
            <w:r w:rsidRPr="009C3822">
              <w:t xml:space="preserve">президент Российской Гильдии </w:t>
            </w:r>
            <w:proofErr w:type="spellStart"/>
            <w:r w:rsidRPr="009C3822">
              <w:t>Риэлтеров</w:t>
            </w:r>
            <w:proofErr w:type="spellEnd"/>
          </w:p>
          <w:p w:rsidR="001301E6" w:rsidRPr="001301E6" w:rsidRDefault="001301E6" w:rsidP="001E59DE">
            <w:pPr>
              <w:spacing w:before="120"/>
              <w:ind w:left="28" w:hanging="28"/>
              <w:rPr>
                <w:b/>
              </w:rPr>
            </w:pPr>
            <w:r w:rsidRPr="001301E6">
              <w:rPr>
                <w:b/>
              </w:rPr>
              <w:t>Опыт взаимодействия с оценочными компаниями по оценке проблемных активов</w:t>
            </w:r>
          </w:p>
          <w:p w:rsidR="001301E6" w:rsidRDefault="001301E6" w:rsidP="001301E6">
            <w:pPr>
              <w:ind w:left="30" w:hanging="30"/>
            </w:pPr>
            <w:r w:rsidRPr="001301E6">
              <w:rPr>
                <w:b/>
              </w:rPr>
              <w:t>КОРНЕЕВА Екатерина Александровна</w:t>
            </w:r>
            <w:r>
              <w:t>, Заместитель руководителя Службы оценки залогов и активов Банка ТРАСТ</w:t>
            </w:r>
          </w:p>
          <w:p w:rsidR="001301E6" w:rsidRPr="001301E6" w:rsidRDefault="001301E6" w:rsidP="001E59DE">
            <w:pPr>
              <w:spacing w:before="120"/>
              <w:ind w:left="28" w:hanging="28"/>
              <w:rPr>
                <w:b/>
              </w:rPr>
            </w:pPr>
            <w:r w:rsidRPr="001301E6">
              <w:rPr>
                <w:b/>
              </w:rPr>
              <w:t>Новая редакция Европейских Стандартов Оценки</w:t>
            </w:r>
          </w:p>
          <w:p w:rsidR="001301E6" w:rsidRDefault="001301E6" w:rsidP="001301E6">
            <w:pPr>
              <w:ind w:left="30" w:hanging="30"/>
            </w:pPr>
            <w:r w:rsidRPr="001301E6">
              <w:rPr>
                <w:b/>
              </w:rPr>
              <w:t>ТАБАКОВА Светлана Алексеевна</w:t>
            </w:r>
            <w:r w:rsidRPr="005310AD">
              <w:t xml:space="preserve">, </w:t>
            </w:r>
            <w:proofErr w:type="spellStart"/>
            <w:proofErr w:type="gramStart"/>
            <w:r w:rsidRPr="005310AD">
              <w:t>к</w:t>
            </w:r>
            <w:proofErr w:type="gramEnd"/>
            <w:r w:rsidRPr="005310AD">
              <w:t>.э.н</w:t>
            </w:r>
            <w:proofErr w:type="spellEnd"/>
            <w:r w:rsidRPr="005310AD">
              <w:t>., </w:t>
            </w:r>
            <w:r>
              <w:t xml:space="preserve">Председатель апелляционного органа Союза СОО, </w:t>
            </w:r>
            <w:r w:rsidR="009C3822">
              <w:t>Председатель Совета РОО</w:t>
            </w:r>
          </w:p>
          <w:p w:rsidR="001301E6" w:rsidRDefault="00AA1AD8" w:rsidP="001E59DE">
            <w:pPr>
              <w:spacing w:before="120"/>
              <w:ind w:left="28" w:hanging="28"/>
            </w:pPr>
            <w:r>
              <w:rPr>
                <w:b/>
              </w:rPr>
              <w:t xml:space="preserve">О результатах </w:t>
            </w:r>
            <w:r w:rsidR="001301E6" w:rsidRPr="001301E6">
              <w:rPr>
                <w:b/>
              </w:rPr>
              <w:t xml:space="preserve">деятельности Комитета по стратегии </w:t>
            </w:r>
            <w:r>
              <w:rPr>
                <w:b/>
              </w:rPr>
              <w:t xml:space="preserve">развития </w:t>
            </w:r>
            <w:r w:rsidR="001301E6" w:rsidRPr="001301E6">
              <w:rPr>
                <w:b/>
              </w:rPr>
              <w:t xml:space="preserve">оценочной деятельности Союза СОО </w:t>
            </w:r>
          </w:p>
          <w:p w:rsidR="001301E6" w:rsidRDefault="001301E6" w:rsidP="001301E6">
            <w:pPr>
              <w:ind w:left="30" w:hanging="30"/>
            </w:pPr>
            <w:r w:rsidRPr="001301E6">
              <w:rPr>
                <w:b/>
              </w:rPr>
              <w:t>ЛУНЯК Алексей Николаевич</w:t>
            </w:r>
            <w:r>
              <w:t xml:space="preserve">, Председатель </w:t>
            </w:r>
            <w:r w:rsidRPr="0016020F">
              <w:t>Комитета по стратегии оценочной деятельности Союза СОО</w:t>
            </w:r>
            <w:r>
              <w:t>,</w:t>
            </w:r>
            <w:r w:rsidRPr="0016020F">
              <w:t xml:space="preserve"> </w:t>
            </w:r>
            <w:r>
              <w:t xml:space="preserve">Директор </w:t>
            </w:r>
            <w:r w:rsidRPr="00774D5D">
              <w:t>СРО Ассоциация оценщиков "СПО"</w:t>
            </w:r>
          </w:p>
          <w:p w:rsidR="001301E6" w:rsidRDefault="001301E6" w:rsidP="00B86000">
            <w:pPr>
              <w:spacing w:before="120"/>
              <w:ind w:left="28" w:hanging="28"/>
            </w:pPr>
            <w:r w:rsidRPr="005310AD">
              <w:t xml:space="preserve"> </w:t>
            </w:r>
            <w:r w:rsidR="00B86000">
              <w:t>Содокладчики</w:t>
            </w:r>
          </w:p>
          <w:p w:rsidR="00B86000" w:rsidRDefault="00B86000" w:rsidP="00B86000">
            <w:pPr>
              <w:spacing w:before="120"/>
            </w:pPr>
            <w:r w:rsidRPr="009C3822">
              <w:rPr>
                <w:b/>
              </w:rPr>
              <w:t>МОСКАЛЕВ Алексей Игоревич</w:t>
            </w:r>
            <w:r>
              <w:t xml:space="preserve">, </w:t>
            </w:r>
            <w:r w:rsidR="009C3822" w:rsidRPr="009C3822">
              <w:t>Член Комитета. Руководитель рабочей группы. Президент Союза оценщиков и экспертов Черноземья</w:t>
            </w:r>
          </w:p>
          <w:p w:rsidR="00B86000" w:rsidRPr="009C3822" w:rsidRDefault="00B86000" w:rsidP="00B86000">
            <w:pPr>
              <w:spacing w:before="120"/>
            </w:pPr>
            <w:r w:rsidRPr="009C3822">
              <w:rPr>
                <w:b/>
              </w:rPr>
              <w:lastRenderedPageBreak/>
              <w:t>ЖУКОВСКИЙ Владимир Витальевич</w:t>
            </w:r>
            <w:r w:rsidR="009C3822">
              <w:t xml:space="preserve">, </w:t>
            </w:r>
            <w:r w:rsidR="009C3822" w:rsidRPr="009C3822">
              <w:t>Член Комитета. Член Экспертного Совета СРО Ассоциация оценщиков "СПО"</w:t>
            </w:r>
          </w:p>
          <w:p w:rsidR="001301E6" w:rsidRDefault="001301E6" w:rsidP="001E59DE">
            <w:pPr>
              <w:spacing w:before="120"/>
              <w:ind w:left="28" w:hanging="28"/>
            </w:pPr>
            <w:r>
              <w:t xml:space="preserve"> </w:t>
            </w:r>
            <w:r w:rsidR="00563331">
              <w:rPr>
                <w:b/>
              </w:rPr>
              <w:t>Частнопрактикующий оценщик как субъект оценочной деятельности. Особенности статуса и предварительные итоги 2020 года</w:t>
            </w:r>
          </w:p>
          <w:p w:rsidR="001301E6" w:rsidRPr="0016020F" w:rsidRDefault="001301E6" w:rsidP="001301E6">
            <w:pPr>
              <w:ind w:left="30" w:hanging="30"/>
            </w:pPr>
            <w:r w:rsidRPr="001301E6">
              <w:rPr>
                <w:b/>
              </w:rPr>
              <w:t>УГОЖАЕВА Ольга Александровна</w:t>
            </w:r>
            <w:r>
              <w:t xml:space="preserve">, Директор </w:t>
            </w:r>
            <w:r w:rsidRPr="0016020F">
              <w:t>СРО «СФСО»</w:t>
            </w:r>
          </w:p>
          <w:p w:rsidR="0059636D" w:rsidRDefault="001301E6" w:rsidP="001E59DE">
            <w:pPr>
              <w:spacing w:before="120"/>
              <w:ind w:left="28" w:hanging="28"/>
              <w:rPr>
                <w:b/>
              </w:rPr>
            </w:pPr>
            <w:r>
              <w:t xml:space="preserve"> </w:t>
            </w:r>
            <w:r w:rsidRPr="001301E6">
              <w:rPr>
                <w:b/>
              </w:rPr>
              <w:t xml:space="preserve">Ключевые </w:t>
            </w:r>
            <w:proofErr w:type="spellStart"/>
            <w:r w:rsidRPr="001301E6">
              <w:rPr>
                <w:b/>
              </w:rPr>
              <w:t>стейкхолдеры</w:t>
            </w:r>
            <w:proofErr w:type="spellEnd"/>
            <w:r w:rsidRPr="001301E6">
              <w:rPr>
                <w:b/>
              </w:rPr>
              <w:t xml:space="preserve"> в области оценки и основные конфликты – </w:t>
            </w:r>
          </w:p>
          <w:p w:rsidR="001301E6" w:rsidRPr="001301E6" w:rsidRDefault="001301E6" w:rsidP="001301E6">
            <w:pPr>
              <w:ind w:left="30" w:hanging="30"/>
              <w:rPr>
                <w:b/>
              </w:rPr>
            </w:pPr>
            <w:r w:rsidRPr="001301E6">
              <w:rPr>
                <w:b/>
              </w:rPr>
              <w:t>идей, ценностей, интересов</w:t>
            </w:r>
          </w:p>
          <w:p w:rsidR="00C65079" w:rsidRPr="007514A4" w:rsidRDefault="001301E6" w:rsidP="009C3822">
            <w:pPr>
              <w:spacing w:after="120"/>
              <w:ind w:left="28" w:hanging="28"/>
              <w:rPr>
                <w:b/>
                <w:sz w:val="20"/>
                <w:szCs w:val="20"/>
              </w:rPr>
            </w:pPr>
            <w:r w:rsidRPr="001301E6">
              <w:rPr>
                <w:b/>
              </w:rPr>
              <w:t>ЗЕЛЬДИН Михаил Александрович</w:t>
            </w:r>
            <w:r>
              <w:t>, управляющий партнер ГК «Аверс»</w:t>
            </w:r>
            <w:r w:rsidRPr="005310AD">
              <w:t xml:space="preserve"> </w:t>
            </w:r>
          </w:p>
        </w:tc>
      </w:tr>
      <w:tr w:rsidR="00A653DF" w:rsidRPr="00F0629D" w:rsidTr="00D15BC2">
        <w:tc>
          <w:tcPr>
            <w:tcW w:w="1530" w:type="dxa"/>
            <w:shd w:val="clear" w:color="auto" w:fill="BFBFBF" w:themeFill="background1" w:themeFillShade="BF"/>
          </w:tcPr>
          <w:p w:rsidR="00A653DF" w:rsidRPr="007514A4" w:rsidRDefault="00A653DF" w:rsidP="00A96F6B">
            <w:pPr>
              <w:spacing w:before="120" w:after="120"/>
              <w:rPr>
                <w:b/>
                <w:sz w:val="24"/>
                <w:szCs w:val="24"/>
              </w:rPr>
            </w:pPr>
            <w:r w:rsidRPr="007514A4"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7514A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00-1</w:t>
            </w:r>
            <w:r w:rsidR="00A96F6B">
              <w:rPr>
                <w:b/>
                <w:sz w:val="24"/>
                <w:szCs w:val="24"/>
              </w:rPr>
              <w:t>3</w:t>
            </w:r>
            <w:r w:rsidRPr="007514A4">
              <w:rPr>
                <w:b/>
                <w:sz w:val="24"/>
                <w:szCs w:val="24"/>
              </w:rPr>
              <w:t>.</w:t>
            </w:r>
            <w:r w:rsidR="00A96F6B">
              <w:rPr>
                <w:b/>
                <w:sz w:val="24"/>
                <w:szCs w:val="24"/>
              </w:rPr>
              <w:t>4</w:t>
            </w:r>
            <w:r w:rsidRPr="007514A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:rsidR="00A653DF" w:rsidRPr="007514A4" w:rsidRDefault="00A653DF" w:rsidP="009C3822">
            <w:pPr>
              <w:spacing w:before="120" w:after="120"/>
              <w:ind w:right="176"/>
              <w:rPr>
                <w:b/>
                <w:sz w:val="24"/>
                <w:szCs w:val="24"/>
              </w:rPr>
            </w:pPr>
            <w:r w:rsidRPr="007514A4">
              <w:rPr>
                <w:b/>
                <w:sz w:val="24"/>
                <w:szCs w:val="24"/>
              </w:rPr>
              <w:t>Обед</w:t>
            </w:r>
          </w:p>
        </w:tc>
      </w:tr>
      <w:tr w:rsidR="00E166E1" w:rsidRPr="00F0629D" w:rsidTr="00E166E1">
        <w:tc>
          <w:tcPr>
            <w:tcW w:w="1530" w:type="dxa"/>
            <w:shd w:val="clear" w:color="auto" w:fill="548DD4" w:themeFill="text2" w:themeFillTint="99"/>
          </w:tcPr>
          <w:p w:rsidR="00E166E1" w:rsidRPr="00E166E1" w:rsidRDefault="00E166E1" w:rsidP="00A96F6B">
            <w:pPr>
              <w:spacing w:before="120"/>
              <w:rPr>
                <w:color w:val="FFFFFF" w:themeColor="background1"/>
                <w:sz w:val="24"/>
                <w:szCs w:val="24"/>
              </w:rPr>
            </w:pPr>
            <w:r w:rsidRPr="00E166E1">
              <w:rPr>
                <w:color w:val="FFFFFF" w:themeColor="background1"/>
                <w:sz w:val="24"/>
                <w:szCs w:val="24"/>
              </w:rPr>
              <w:t>1</w:t>
            </w:r>
            <w:r w:rsidR="00A96F6B">
              <w:rPr>
                <w:color w:val="FFFFFF" w:themeColor="background1"/>
                <w:sz w:val="24"/>
                <w:szCs w:val="24"/>
              </w:rPr>
              <w:t>3</w:t>
            </w:r>
            <w:r w:rsidRPr="00E166E1">
              <w:rPr>
                <w:color w:val="FFFFFF" w:themeColor="background1"/>
                <w:sz w:val="24"/>
                <w:szCs w:val="24"/>
              </w:rPr>
              <w:t>.</w:t>
            </w:r>
            <w:r w:rsidR="00A96F6B">
              <w:rPr>
                <w:color w:val="FFFFFF" w:themeColor="background1"/>
                <w:sz w:val="24"/>
                <w:szCs w:val="24"/>
              </w:rPr>
              <w:t>4</w:t>
            </w:r>
            <w:r w:rsidRPr="00E166E1">
              <w:rPr>
                <w:color w:val="FFFFFF" w:themeColor="background1"/>
                <w:sz w:val="24"/>
                <w:szCs w:val="24"/>
              </w:rPr>
              <w:t>0-1</w:t>
            </w:r>
            <w:r w:rsidR="00A96F6B">
              <w:rPr>
                <w:color w:val="FFFFFF" w:themeColor="background1"/>
                <w:sz w:val="24"/>
                <w:szCs w:val="24"/>
              </w:rPr>
              <w:t>6</w:t>
            </w:r>
            <w:r w:rsidR="007514A4">
              <w:rPr>
                <w:color w:val="FFFFFF" w:themeColor="background1"/>
                <w:sz w:val="24"/>
                <w:szCs w:val="24"/>
              </w:rPr>
              <w:t>.</w:t>
            </w:r>
            <w:r w:rsidR="00A96F6B">
              <w:rPr>
                <w:color w:val="FFFFFF" w:themeColor="background1"/>
                <w:sz w:val="24"/>
                <w:szCs w:val="24"/>
              </w:rPr>
              <w:t>00</w:t>
            </w:r>
          </w:p>
        </w:tc>
        <w:tc>
          <w:tcPr>
            <w:tcW w:w="7796" w:type="dxa"/>
            <w:shd w:val="clear" w:color="auto" w:fill="548DD4" w:themeFill="text2" w:themeFillTint="99"/>
          </w:tcPr>
          <w:p w:rsidR="001301E6" w:rsidRDefault="00E166E1" w:rsidP="00B977F0">
            <w:pPr>
              <w:spacing w:before="120" w:after="120"/>
              <w:ind w:left="879" w:hanging="879"/>
              <w:rPr>
                <w:color w:val="FFFFFF"/>
                <w:sz w:val="24"/>
                <w:szCs w:val="24"/>
              </w:rPr>
            </w:pPr>
            <w:r w:rsidRPr="00E166E1">
              <w:rPr>
                <w:color w:val="FFFFFF"/>
                <w:sz w:val="24"/>
                <w:szCs w:val="24"/>
              </w:rPr>
              <w:t xml:space="preserve">ЧАСТЬ </w:t>
            </w:r>
            <w:r w:rsidRPr="00E166E1">
              <w:rPr>
                <w:color w:val="FFFFFF"/>
                <w:sz w:val="24"/>
                <w:szCs w:val="24"/>
                <w:lang w:val="en-US"/>
              </w:rPr>
              <w:t>I</w:t>
            </w:r>
            <w:r w:rsidRPr="00E166E1">
              <w:rPr>
                <w:color w:val="FFFFFF"/>
                <w:sz w:val="24"/>
                <w:szCs w:val="24"/>
              </w:rPr>
              <w:t xml:space="preserve">I. </w:t>
            </w:r>
          </w:p>
          <w:p w:rsidR="001301E6" w:rsidRDefault="001301E6" w:rsidP="00B977F0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1301E6">
              <w:rPr>
                <w:b/>
                <w:color w:val="FFFFFF"/>
                <w:sz w:val="24"/>
                <w:szCs w:val="24"/>
              </w:rPr>
              <w:t xml:space="preserve">МЕТОДОЛОГИЯ, ОБРАЗОВАНИЕ, НОВЫЕ ТЕХНОЛОГИИ </w:t>
            </w:r>
          </w:p>
          <w:p w:rsidR="00D31F64" w:rsidRPr="006C1858" w:rsidRDefault="001301E6" w:rsidP="00B977F0">
            <w:pPr>
              <w:spacing w:after="12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1301E6">
              <w:rPr>
                <w:b/>
                <w:color w:val="FFFFFF"/>
                <w:sz w:val="24"/>
                <w:szCs w:val="24"/>
              </w:rPr>
              <w:t>И НАПРАВЛЕНИЯ В ОЦЕНОЧНОЙ ДЕЯТЕЛЬНОСТИ</w:t>
            </w:r>
          </w:p>
        </w:tc>
      </w:tr>
      <w:tr w:rsidR="00E166E1" w:rsidRPr="00F0629D" w:rsidTr="00674CDF">
        <w:trPr>
          <w:trHeight w:val="5777"/>
        </w:trPr>
        <w:tc>
          <w:tcPr>
            <w:tcW w:w="1530" w:type="dxa"/>
            <w:shd w:val="clear" w:color="auto" w:fill="FFFFFF" w:themeFill="background1"/>
          </w:tcPr>
          <w:p w:rsidR="00E166E1" w:rsidRPr="00E166E1" w:rsidRDefault="00E166E1" w:rsidP="005B0910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FA668F" w:rsidRDefault="00B977F0" w:rsidP="00B977F0">
            <w:pPr>
              <w:spacing w:before="240"/>
              <w:ind w:left="28"/>
              <w:rPr>
                <w:b/>
              </w:rPr>
            </w:pPr>
            <w:r w:rsidRPr="00B977F0">
              <w:rPr>
                <w:b/>
              </w:rPr>
              <w:t>Методические рекомендации по анализу ликвидности объектов недвижимости</w:t>
            </w:r>
          </w:p>
          <w:p w:rsidR="00B977F0" w:rsidRDefault="00B977F0" w:rsidP="00B977F0">
            <w:pPr>
              <w:ind w:left="34" w:right="-4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</w:rPr>
              <w:t xml:space="preserve">РОСЛОВ Виктор Юрьевич, </w:t>
            </w:r>
            <w:r w:rsidRPr="00B977F0">
              <w:t>Управляющ</w:t>
            </w:r>
            <w:r>
              <w:t>ий</w:t>
            </w:r>
            <w:r w:rsidRPr="00B977F0">
              <w:t xml:space="preserve"> директор</w:t>
            </w:r>
            <w:r>
              <w:t xml:space="preserve"> </w:t>
            </w:r>
            <w:r w:rsidRPr="00B977F0">
              <w:t>Управления оценки и залоговых операций  ПАО «Сбербанк», Председател</w:t>
            </w:r>
            <w:r>
              <w:t>ь</w:t>
            </w:r>
            <w:r w:rsidRPr="00B977F0">
              <w:t xml:space="preserve"> Комитета по залогам и оценке    Ассоциации банков России</w:t>
            </w:r>
          </w:p>
          <w:p w:rsidR="001301E6" w:rsidRPr="001301E6" w:rsidRDefault="001301E6" w:rsidP="00B977F0">
            <w:pPr>
              <w:spacing w:before="120"/>
              <w:rPr>
                <w:b/>
              </w:rPr>
            </w:pPr>
            <w:r w:rsidRPr="001301E6">
              <w:rPr>
                <w:b/>
              </w:rPr>
              <w:t>Проблемы и пути решения вопросов достоверности и обоснованности в современных условиях</w:t>
            </w:r>
          </w:p>
          <w:p w:rsidR="001301E6" w:rsidRDefault="001301E6" w:rsidP="001301E6">
            <w:pPr>
              <w:ind w:left="30"/>
            </w:pPr>
            <w:r w:rsidRPr="001301E6">
              <w:rPr>
                <w:b/>
              </w:rPr>
              <w:t>НЕЙМАН Евгений Иосифович</w:t>
            </w:r>
            <w:r w:rsidRPr="005310AD">
              <w:t xml:space="preserve">, к.т.н., доцент, </w:t>
            </w:r>
            <w:r>
              <w:t>П</w:t>
            </w:r>
            <w:r w:rsidRPr="005310AD">
              <w:t>редседатель Комитета по научным и методическим вопросам оценочной деятельности Союза СОО</w:t>
            </w:r>
            <w:r>
              <w:t>,</w:t>
            </w:r>
            <w:r w:rsidR="009C3822">
              <w:t xml:space="preserve"> член Совета РОО</w:t>
            </w:r>
            <w:r w:rsidRPr="005310AD">
              <w:t xml:space="preserve"> </w:t>
            </w:r>
          </w:p>
          <w:p w:rsidR="00B050F0" w:rsidRDefault="00B050F0" w:rsidP="00543583">
            <w:pPr>
              <w:spacing w:before="120"/>
              <w:ind w:left="28"/>
              <w:rPr>
                <w:b/>
              </w:rPr>
            </w:pPr>
            <w:r w:rsidRPr="00B050F0">
              <w:rPr>
                <w:b/>
              </w:rPr>
              <w:t>Характеристики достоверности результатов оценки в  отчете  оценщиков и заключении эксперта. При каких условиях результат оценки может быть признан недостоверным. </w:t>
            </w:r>
          </w:p>
          <w:p w:rsidR="008534C3" w:rsidRDefault="00B050F0" w:rsidP="001301E6">
            <w:pPr>
              <w:ind w:left="30"/>
            </w:pPr>
            <w:r>
              <w:rPr>
                <w:b/>
              </w:rPr>
              <w:t>ЛЕЙФЕР Лев Абрамович</w:t>
            </w:r>
            <w:r w:rsidRPr="00B050F0">
              <w:t>, к.т.н.,</w:t>
            </w:r>
            <w:r>
              <w:rPr>
                <w:b/>
              </w:rPr>
              <w:t xml:space="preserve"> </w:t>
            </w:r>
            <w:r w:rsidRPr="00B050F0">
              <w:t>член Совета РОО,</w:t>
            </w:r>
            <w:r w:rsidRPr="00B050F0">
              <w:rPr>
                <w:b/>
              </w:rPr>
              <w:t xml:space="preserve"> </w:t>
            </w:r>
            <w:r w:rsidRPr="00B050F0">
              <w:t xml:space="preserve">Генеральный директор </w:t>
            </w:r>
          </w:p>
          <w:p w:rsidR="00B050F0" w:rsidRDefault="00B050F0" w:rsidP="001301E6">
            <w:pPr>
              <w:ind w:left="30"/>
            </w:pPr>
            <w:r w:rsidRPr="00B050F0">
              <w:t>ООО «</w:t>
            </w:r>
            <w:proofErr w:type="spellStart"/>
            <w:r w:rsidRPr="00B050F0">
              <w:t>Информ-оценка</w:t>
            </w:r>
            <w:proofErr w:type="spellEnd"/>
            <w:r w:rsidRPr="00B050F0">
              <w:t>»</w:t>
            </w:r>
          </w:p>
          <w:p w:rsidR="008534C3" w:rsidRDefault="008534C3" w:rsidP="008534C3">
            <w:pPr>
              <w:spacing w:before="120"/>
              <w:ind w:left="28"/>
              <w:rPr>
                <w:b/>
              </w:rPr>
            </w:pPr>
            <w:r w:rsidRPr="008534C3">
              <w:rPr>
                <w:b/>
              </w:rPr>
              <w:t>Анализ рынков недвижимости в городах России. Влияние пандемии на состояние рынков.</w:t>
            </w:r>
          </w:p>
          <w:p w:rsidR="008534C3" w:rsidRDefault="008534C3" w:rsidP="008534C3">
            <w:pPr>
              <w:ind w:left="28"/>
            </w:pPr>
            <w:r>
              <w:rPr>
                <w:b/>
              </w:rPr>
              <w:t xml:space="preserve">АФАНАСЬЕВА Татьяна Вячеславовна, </w:t>
            </w:r>
            <w:r w:rsidRPr="008534C3">
              <w:t xml:space="preserve">исполнительный директор </w:t>
            </w:r>
          </w:p>
          <w:p w:rsidR="008534C3" w:rsidRPr="008534C3" w:rsidRDefault="008534C3" w:rsidP="008534C3">
            <w:pPr>
              <w:ind w:left="28"/>
            </w:pPr>
            <w:r w:rsidRPr="008534C3">
              <w:t>ООО «</w:t>
            </w:r>
            <w:proofErr w:type="spellStart"/>
            <w:r w:rsidRPr="008534C3">
              <w:t>Информ-оценка</w:t>
            </w:r>
            <w:proofErr w:type="spellEnd"/>
            <w:r w:rsidRPr="008534C3">
              <w:t>»</w:t>
            </w:r>
          </w:p>
          <w:p w:rsidR="001301E6" w:rsidRPr="001301E6" w:rsidRDefault="001301E6" w:rsidP="00543583">
            <w:pPr>
              <w:spacing w:before="120"/>
              <w:ind w:left="28"/>
              <w:rPr>
                <w:b/>
              </w:rPr>
            </w:pPr>
            <w:r w:rsidRPr="001301E6">
              <w:rPr>
                <w:b/>
              </w:rPr>
              <w:t>Новые подходы к профессиональному образованию оценщиков и экспертов</w:t>
            </w:r>
          </w:p>
          <w:p w:rsidR="001301E6" w:rsidRPr="00673BB0" w:rsidRDefault="001301E6" w:rsidP="001301E6">
            <w:pPr>
              <w:ind w:left="30"/>
            </w:pPr>
            <w:r w:rsidRPr="001301E6">
              <w:rPr>
                <w:b/>
              </w:rPr>
              <w:t>КАЛИНКИНА Кира Евгеньевна</w:t>
            </w:r>
            <w:r w:rsidR="00A653DF">
              <w:t xml:space="preserve">, </w:t>
            </w:r>
            <w:proofErr w:type="spellStart"/>
            <w:proofErr w:type="gramStart"/>
            <w:r w:rsidR="00A653DF">
              <w:t>к</w:t>
            </w:r>
            <w:proofErr w:type="gramEnd"/>
            <w:r w:rsidR="00A653DF">
              <w:t>.э.н</w:t>
            </w:r>
            <w:proofErr w:type="spellEnd"/>
            <w:r w:rsidR="00A653DF">
              <w:t xml:space="preserve">., </w:t>
            </w:r>
            <w:proofErr w:type="gramStart"/>
            <w:r w:rsidR="00A653DF">
              <w:t>В</w:t>
            </w:r>
            <w:r w:rsidRPr="00673BB0">
              <w:t>ице-президент</w:t>
            </w:r>
            <w:proofErr w:type="gramEnd"/>
            <w:r w:rsidRPr="00673BB0">
              <w:t xml:space="preserve"> Ассоциации «СРОО «Экспертный совет», доцент РЭУ им. Г.В. Плеханова</w:t>
            </w:r>
          </w:p>
          <w:p w:rsidR="001301E6" w:rsidRDefault="009F7377" w:rsidP="00543583">
            <w:pPr>
              <w:spacing w:before="120"/>
              <w:ind w:left="28"/>
            </w:pPr>
            <w:proofErr w:type="spellStart"/>
            <w:r>
              <w:rPr>
                <w:b/>
              </w:rPr>
              <w:t>Веб-приложение</w:t>
            </w:r>
            <w:proofErr w:type="spellEnd"/>
            <w:r>
              <w:rPr>
                <w:b/>
              </w:rPr>
              <w:t xml:space="preserve"> по осмотрам, практическое применение</w:t>
            </w:r>
          </w:p>
          <w:p w:rsidR="001301E6" w:rsidRDefault="00E64AA4" w:rsidP="001301E6">
            <w:pPr>
              <w:ind w:left="30"/>
            </w:pPr>
            <w:r>
              <w:rPr>
                <w:b/>
              </w:rPr>
              <w:t>МИРОНОВ Михаил Михайлович, руководитель проектов ООО «Мобильный оценщик»</w:t>
            </w:r>
          </w:p>
          <w:p w:rsidR="001301E6" w:rsidRPr="001301E6" w:rsidRDefault="001301E6" w:rsidP="00543583">
            <w:pPr>
              <w:spacing w:before="120"/>
              <w:ind w:left="28"/>
              <w:rPr>
                <w:b/>
              </w:rPr>
            </w:pPr>
            <w:r w:rsidRPr="001301E6">
              <w:rPr>
                <w:b/>
              </w:rPr>
              <w:t>Контроль качества оценочных услуг и основные методы выявления нарушений</w:t>
            </w:r>
          </w:p>
          <w:p w:rsidR="0070059D" w:rsidRPr="007514A4" w:rsidRDefault="001301E6" w:rsidP="00E64AA4">
            <w:pPr>
              <w:spacing w:after="120"/>
              <w:ind w:left="28"/>
              <w:rPr>
                <w:b/>
                <w:sz w:val="20"/>
                <w:szCs w:val="20"/>
              </w:rPr>
            </w:pPr>
            <w:r w:rsidRPr="001301E6">
              <w:rPr>
                <w:b/>
              </w:rPr>
              <w:t>ИЛЬИН Максим Олегович</w:t>
            </w:r>
            <w:r w:rsidRPr="00290006">
              <w:t xml:space="preserve">, </w:t>
            </w:r>
            <w:proofErr w:type="spellStart"/>
            <w:proofErr w:type="gramStart"/>
            <w:r w:rsidRPr="00290006">
              <w:t>к</w:t>
            </w:r>
            <w:proofErr w:type="gramEnd"/>
            <w:r w:rsidRPr="00290006">
              <w:t>.э.н</w:t>
            </w:r>
            <w:proofErr w:type="spellEnd"/>
            <w:r w:rsidRPr="00290006">
              <w:t>.,</w:t>
            </w:r>
            <w:r w:rsidR="00A653DF">
              <w:t xml:space="preserve"> </w:t>
            </w:r>
            <w:proofErr w:type="gramStart"/>
            <w:r w:rsidR="00A653DF">
              <w:t>И</w:t>
            </w:r>
            <w:r>
              <w:t>сполнительный</w:t>
            </w:r>
            <w:proofErr w:type="gramEnd"/>
            <w:r>
              <w:t xml:space="preserve"> директор </w:t>
            </w:r>
            <w:r w:rsidRPr="00BD4BEC">
              <w:t>Ассоциации «СРОО «Экспертный совет»</w:t>
            </w:r>
          </w:p>
        </w:tc>
      </w:tr>
      <w:tr w:rsidR="00F0629D" w:rsidRPr="00F0629D" w:rsidTr="00E57F3C">
        <w:tc>
          <w:tcPr>
            <w:tcW w:w="1530" w:type="dxa"/>
            <w:shd w:val="clear" w:color="auto" w:fill="548DD4"/>
          </w:tcPr>
          <w:p w:rsidR="00F0629D" w:rsidRDefault="00F0629D" w:rsidP="005B0910">
            <w:pPr>
              <w:rPr>
                <w:color w:val="FFFFFF"/>
                <w:sz w:val="24"/>
                <w:szCs w:val="24"/>
              </w:rPr>
            </w:pPr>
            <w:r w:rsidRPr="00F0629D">
              <w:rPr>
                <w:color w:val="FFFFFF"/>
                <w:sz w:val="24"/>
                <w:szCs w:val="24"/>
                <w:lang w:val="en-US"/>
              </w:rPr>
              <w:lastRenderedPageBreak/>
              <w:t>1</w:t>
            </w:r>
            <w:r w:rsidR="00A96F6B">
              <w:rPr>
                <w:color w:val="FFFFFF"/>
                <w:sz w:val="24"/>
                <w:szCs w:val="24"/>
              </w:rPr>
              <w:t>6</w:t>
            </w:r>
            <w:r w:rsidRPr="00F0629D">
              <w:rPr>
                <w:color w:val="FFFFFF"/>
                <w:sz w:val="24"/>
                <w:szCs w:val="24"/>
                <w:lang w:val="en-US"/>
              </w:rPr>
              <w:t>.</w:t>
            </w:r>
            <w:r w:rsidR="00A96F6B">
              <w:rPr>
                <w:color w:val="FFFFFF"/>
                <w:sz w:val="24"/>
                <w:szCs w:val="24"/>
              </w:rPr>
              <w:t>0</w:t>
            </w:r>
            <w:r w:rsidR="00A653DF">
              <w:rPr>
                <w:color w:val="FFFFFF"/>
                <w:sz w:val="24"/>
                <w:szCs w:val="24"/>
              </w:rPr>
              <w:t>0</w:t>
            </w:r>
            <w:r w:rsidRPr="00F0629D">
              <w:rPr>
                <w:color w:val="FFFFFF"/>
                <w:sz w:val="24"/>
                <w:szCs w:val="24"/>
              </w:rPr>
              <w:t>–1</w:t>
            </w:r>
            <w:r w:rsidR="0059636D">
              <w:rPr>
                <w:color w:val="FFFFFF"/>
                <w:sz w:val="24"/>
                <w:szCs w:val="24"/>
              </w:rPr>
              <w:t>7</w:t>
            </w:r>
            <w:r w:rsidRPr="00F0629D">
              <w:rPr>
                <w:color w:val="FFFFFF"/>
                <w:sz w:val="24"/>
                <w:szCs w:val="24"/>
              </w:rPr>
              <w:t>.</w:t>
            </w:r>
            <w:r w:rsidR="00A96F6B">
              <w:rPr>
                <w:color w:val="FFFFFF"/>
                <w:sz w:val="24"/>
                <w:szCs w:val="24"/>
              </w:rPr>
              <w:t>20</w:t>
            </w:r>
          </w:p>
          <w:p w:rsidR="00E57F3C" w:rsidRPr="00F0629D" w:rsidRDefault="00E57F3C" w:rsidP="005B0910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548DD4"/>
          </w:tcPr>
          <w:p w:rsidR="00A653DF" w:rsidRDefault="000F7952" w:rsidP="001965C2">
            <w:pPr>
              <w:ind w:right="176"/>
              <w:rPr>
                <w:color w:val="FFFFFF"/>
                <w:sz w:val="24"/>
                <w:szCs w:val="24"/>
              </w:rPr>
            </w:pPr>
            <w:r w:rsidRPr="000F7952">
              <w:rPr>
                <w:color w:val="FFFFFF"/>
                <w:sz w:val="24"/>
                <w:szCs w:val="24"/>
              </w:rPr>
              <w:t xml:space="preserve">ЧАСТЬ </w:t>
            </w:r>
            <w:r w:rsidRPr="000F7952">
              <w:rPr>
                <w:color w:val="FFFFFF"/>
                <w:sz w:val="24"/>
                <w:szCs w:val="24"/>
                <w:lang w:val="en-US"/>
              </w:rPr>
              <w:t>II</w:t>
            </w:r>
            <w:r w:rsidRPr="000F7952">
              <w:rPr>
                <w:color w:val="FFFFFF"/>
                <w:sz w:val="24"/>
                <w:szCs w:val="24"/>
              </w:rPr>
              <w:t xml:space="preserve">I. </w:t>
            </w:r>
          </w:p>
          <w:p w:rsidR="000F7952" w:rsidRPr="00A653DF" w:rsidRDefault="00A653DF" w:rsidP="00A653DF">
            <w:pPr>
              <w:ind w:right="176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КАДАСТРОВАЯ ОЦЕНКА И СУДЕБНО-</w:t>
            </w:r>
            <w:r w:rsidRPr="00A653DF">
              <w:rPr>
                <w:b/>
                <w:color w:val="FFFFFF"/>
                <w:sz w:val="24"/>
                <w:szCs w:val="24"/>
              </w:rPr>
              <w:t>ОЦЕНОЧНАЯ ЭКСПЕРТИЗА</w:t>
            </w:r>
          </w:p>
        </w:tc>
      </w:tr>
      <w:tr w:rsidR="00F0629D" w:rsidRPr="00F0629D" w:rsidTr="00E57F3C">
        <w:tc>
          <w:tcPr>
            <w:tcW w:w="1530" w:type="dxa"/>
            <w:shd w:val="clear" w:color="auto" w:fill="auto"/>
          </w:tcPr>
          <w:p w:rsidR="00F0629D" w:rsidRPr="00F0629D" w:rsidRDefault="00F0629D" w:rsidP="005B0910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1875FF" w:rsidRDefault="001875FF" w:rsidP="009C3822">
            <w:pPr>
              <w:spacing w:before="120"/>
              <w:ind w:left="28"/>
              <w:rPr>
                <w:b/>
                <w:bCs/>
              </w:rPr>
            </w:pPr>
            <w:r w:rsidRPr="001875FF">
              <w:rPr>
                <w:b/>
                <w:bCs/>
              </w:rPr>
              <w:t xml:space="preserve">«Законодательные и методические новеллы в ГКО и оспаривании кадастровой стоимости. Промежуточные итоги ГКО-2020 и перспективы </w:t>
            </w:r>
          </w:p>
          <w:p w:rsidR="00AA1AD8" w:rsidRDefault="001875FF" w:rsidP="00A653DF">
            <w:pPr>
              <w:ind w:left="30"/>
              <w:rPr>
                <w:b/>
              </w:rPr>
            </w:pPr>
            <w:r w:rsidRPr="001875FF">
              <w:rPr>
                <w:b/>
                <w:bCs/>
              </w:rPr>
              <w:t xml:space="preserve">ГКО-2021 в </w:t>
            </w:r>
            <w:proofErr w:type="gramStart"/>
            <w:r w:rsidRPr="001875FF">
              <w:rPr>
                <w:b/>
                <w:bCs/>
              </w:rPr>
              <w:t>г</w:t>
            </w:r>
            <w:proofErr w:type="gramEnd"/>
            <w:r w:rsidRPr="001875FF">
              <w:rPr>
                <w:b/>
                <w:bCs/>
              </w:rPr>
              <w:t>. Москве».</w:t>
            </w:r>
          </w:p>
          <w:p w:rsidR="00A653DF" w:rsidRDefault="00A653DF" w:rsidP="00A653DF">
            <w:pPr>
              <w:ind w:left="30"/>
            </w:pPr>
            <w:r w:rsidRPr="00A653DF">
              <w:rPr>
                <w:b/>
              </w:rPr>
              <w:t>КУЛАКОВ Кирилл Юрьевич</w:t>
            </w:r>
            <w:r>
              <w:t xml:space="preserve">, </w:t>
            </w:r>
            <w:proofErr w:type="spellStart"/>
            <w:r>
              <w:t>д.э.н</w:t>
            </w:r>
            <w:proofErr w:type="spellEnd"/>
            <w:r>
              <w:t xml:space="preserve">., Председатель Комитета по кадастровой оценке и оспариванию кадастровой стоимости Союза СОО, </w:t>
            </w:r>
            <w:r w:rsidR="001875FF" w:rsidRPr="001875FF">
              <w:t>Вице-президент СРО РАО</w:t>
            </w:r>
            <w:r w:rsidR="001875FF">
              <w:t xml:space="preserve">, </w:t>
            </w:r>
            <w:r w:rsidR="001875FF" w:rsidRPr="001875FF">
              <w:t>Общественный уполномоченный в городе Москве по вопросам судебной экспертизы, кадастровой оценке и оспариванию кадастровой стоимости</w:t>
            </w:r>
          </w:p>
          <w:p w:rsidR="00A653DF" w:rsidRPr="00A653DF" w:rsidRDefault="00A653DF" w:rsidP="00543583">
            <w:pPr>
              <w:spacing w:before="120"/>
              <w:ind w:left="28"/>
              <w:rPr>
                <w:b/>
              </w:rPr>
            </w:pPr>
            <w:r w:rsidRPr="00A653DF">
              <w:rPr>
                <w:b/>
              </w:rPr>
              <w:t>Состязательность в судебной оценочной экспертизе</w:t>
            </w:r>
          </w:p>
          <w:p w:rsidR="00A653DF" w:rsidRDefault="00A653DF" w:rsidP="00A653DF">
            <w:pPr>
              <w:ind w:left="30"/>
            </w:pPr>
            <w:r w:rsidRPr="00A653DF">
              <w:rPr>
                <w:b/>
              </w:rPr>
              <w:t>ЛЕБЕДИНСКИЙ Владимир Игоревич</w:t>
            </w:r>
            <w:r>
              <w:t xml:space="preserve">, </w:t>
            </w:r>
            <w:proofErr w:type="spellStart"/>
            <w:r>
              <w:t>к.э.н.</w:t>
            </w:r>
            <w:proofErr w:type="gramStart"/>
            <w:r>
              <w:t>,</w:t>
            </w:r>
            <w:r w:rsidR="001875FF">
              <w:t>п</w:t>
            </w:r>
            <w:proofErr w:type="gramEnd"/>
            <w:r w:rsidR="001875FF">
              <w:t>ервый-вице</w:t>
            </w:r>
            <w:proofErr w:type="spellEnd"/>
            <w:r w:rsidR="001875FF">
              <w:t xml:space="preserve"> президент,</w:t>
            </w:r>
            <w:r>
              <w:t xml:space="preserve"> п</w:t>
            </w:r>
            <w:r w:rsidRPr="00926B5E">
              <w:t xml:space="preserve">редседатель экспертного совета </w:t>
            </w:r>
            <w:r w:rsidRPr="00BD4BEC">
              <w:t xml:space="preserve">Ассоциации </w:t>
            </w:r>
            <w:r w:rsidRPr="00926B5E">
              <w:t>СРОО "Экспертный совет"</w:t>
            </w:r>
          </w:p>
          <w:p w:rsidR="00A653DF" w:rsidRPr="00A653DF" w:rsidRDefault="00A653DF" w:rsidP="00543583">
            <w:pPr>
              <w:spacing w:before="120"/>
              <w:ind w:left="28"/>
              <w:rPr>
                <w:b/>
              </w:rPr>
            </w:pPr>
            <w:r w:rsidRPr="00A653DF">
              <w:rPr>
                <w:b/>
              </w:rPr>
              <w:t>Основные тенденции в судебной практике привлечения оценщиков к ответственности</w:t>
            </w:r>
          </w:p>
          <w:p w:rsidR="00A653DF" w:rsidRDefault="00A653DF" w:rsidP="00A653DF">
            <w:pPr>
              <w:ind w:left="30"/>
            </w:pPr>
            <w:r w:rsidRPr="00A653DF">
              <w:rPr>
                <w:b/>
              </w:rPr>
              <w:t>ПЕТРЕНКО Владимир Евгеньевич</w:t>
            </w:r>
            <w:r>
              <w:t>,  адвокат</w:t>
            </w:r>
            <w:r w:rsidRPr="006E6E1C">
              <w:t xml:space="preserve"> </w:t>
            </w:r>
          </w:p>
          <w:p w:rsidR="00A653DF" w:rsidRPr="00A653DF" w:rsidRDefault="009F7377" w:rsidP="00543583">
            <w:pPr>
              <w:spacing w:before="120"/>
              <w:ind w:left="28"/>
            </w:pPr>
            <w:r w:rsidRPr="009F7377">
              <w:rPr>
                <w:b/>
              </w:rPr>
              <w:t xml:space="preserve">Отчет об оценке против заключения эксперта: </w:t>
            </w:r>
            <w:r w:rsidR="00E64AA4">
              <w:rPr>
                <w:b/>
              </w:rPr>
              <w:t>проблема статуса оценщика</w:t>
            </w:r>
          </w:p>
          <w:p w:rsidR="00AC070C" w:rsidRPr="00520AFA" w:rsidRDefault="00A653DF" w:rsidP="001875FF">
            <w:pPr>
              <w:spacing w:after="60"/>
              <w:ind w:left="28"/>
              <w:rPr>
                <w:sz w:val="20"/>
                <w:szCs w:val="20"/>
              </w:rPr>
            </w:pPr>
            <w:r w:rsidRPr="00A653DF">
              <w:rPr>
                <w:b/>
              </w:rPr>
              <w:t>САВИНЫХ Владислав Алексеевич</w:t>
            </w:r>
            <w:r>
              <w:t xml:space="preserve">, </w:t>
            </w:r>
            <w:proofErr w:type="spellStart"/>
            <w:r w:rsidRPr="00186C05">
              <w:t>к.ю.н</w:t>
            </w:r>
            <w:proofErr w:type="spellEnd"/>
            <w:r w:rsidRPr="00186C05">
              <w:t>., доцент Юридического факультета СПбГУ, Директор Центра развития кадастровой стоимости.</w:t>
            </w:r>
          </w:p>
        </w:tc>
      </w:tr>
      <w:tr w:rsidR="009A7F7B" w:rsidRPr="00F0629D" w:rsidTr="009A7F7B">
        <w:tc>
          <w:tcPr>
            <w:tcW w:w="1530" w:type="dxa"/>
            <w:shd w:val="clear" w:color="auto" w:fill="548DD4"/>
          </w:tcPr>
          <w:p w:rsidR="009A7F7B" w:rsidRPr="00E57F3C" w:rsidRDefault="00A96F6B" w:rsidP="00A96F6B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17.20-17.30</w:t>
            </w:r>
          </w:p>
        </w:tc>
        <w:tc>
          <w:tcPr>
            <w:tcW w:w="7796" w:type="dxa"/>
            <w:shd w:val="clear" w:color="auto" w:fill="548DD4"/>
          </w:tcPr>
          <w:p w:rsidR="009A7F7B" w:rsidRPr="00A653DF" w:rsidRDefault="00A653DF" w:rsidP="00C65079">
            <w:pPr>
              <w:ind w:left="1022"/>
              <w:rPr>
                <w:b/>
                <w:color w:val="FFFFFF"/>
                <w:sz w:val="24"/>
                <w:szCs w:val="24"/>
              </w:rPr>
            </w:pPr>
            <w:r w:rsidRPr="00A653DF">
              <w:rPr>
                <w:b/>
                <w:color w:val="FFFFFF"/>
                <w:sz w:val="24"/>
                <w:szCs w:val="24"/>
              </w:rPr>
              <w:t>ПОДВЕДЕНИЕ ИТОГОВ ФОРУМА</w:t>
            </w:r>
          </w:p>
        </w:tc>
      </w:tr>
    </w:tbl>
    <w:p w:rsidR="00B00EB7" w:rsidRDefault="00B00EB7" w:rsidP="001875FF">
      <w:pPr>
        <w:rPr>
          <w:b/>
        </w:rPr>
      </w:pPr>
    </w:p>
    <w:sectPr w:rsidR="00B00EB7" w:rsidSect="00D16979">
      <w:headerReference w:type="default" r:id="rId9"/>
      <w:footerReference w:type="default" r:id="rId10"/>
      <w:footerReference w:type="first" r:id="rId11"/>
      <w:pgSz w:w="11906" w:h="16838"/>
      <w:pgMar w:top="2517" w:right="851" w:bottom="567" w:left="1701" w:header="426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139" w:rsidRDefault="00317139" w:rsidP="00BB70CA">
      <w:r>
        <w:separator/>
      </w:r>
    </w:p>
  </w:endnote>
  <w:endnote w:type="continuationSeparator" w:id="0">
    <w:p w:rsidR="00317139" w:rsidRDefault="00317139" w:rsidP="00BB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D69" w:rsidRPr="0086196C" w:rsidRDefault="00B21F01">
    <w:pPr>
      <w:pStyle w:val="a5"/>
      <w:jc w:val="right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34817" type="#_x0000_t202" style="position:absolute;left:0;text-align:left;margin-left:157.2pt;margin-top:-3.75pt;width:253.35pt;height:30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QDtQ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" filled="f" stroked="f">
          <v:textbox>
            <w:txbxContent>
              <w:p w:rsidR="00D16979" w:rsidRPr="007514A4" w:rsidRDefault="00E87D69" w:rsidP="0086196C">
                <w:pPr>
                  <w:rPr>
                    <w:rFonts w:ascii="Verdana" w:hAnsi="Verdana"/>
                    <w:b/>
                    <w:color w:val="808080"/>
                    <w:sz w:val="16"/>
                    <w:szCs w:val="16"/>
                  </w:rPr>
                </w:pPr>
                <w:r w:rsidRPr="00707CE3">
                  <w:rPr>
                    <w:rFonts w:ascii="Verdana" w:hAnsi="Verdana"/>
                    <w:b/>
                    <w:color w:val="808080"/>
                    <w:sz w:val="16"/>
                    <w:szCs w:val="16"/>
                  </w:rPr>
                  <w:t xml:space="preserve">ПРОГРАММА </w:t>
                </w:r>
              </w:p>
              <w:p w:rsidR="00E87D69" w:rsidRPr="00D16979" w:rsidRDefault="00A83F9F" w:rsidP="0086196C">
                <w:pPr>
                  <w:rPr>
                    <w:rFonts w:ascii="Verdana" w:hAnsi="Verdana"/>
                    <w:color w:val="808080"/>
                    <w:sz w:val="16"/>
                    <w:szCs w:val="16"/>
                  </w:rPr>
                </w:pPr>
                <w:r>
                  <w:rPr>
                    <w:rFonts w:ascii="Verdana" w:hAnsi="Verdana"/>
                    <w:color w:val="808080"/>
                    <w:sz w:val="16"/>
                    <w:szCs w:val="16"/>
                    <w:lang w:val="en-US"/>
                  </w:rPr>
                  <w:t>VII</w:t>
                </w:r>
                <w:r w:rsidRPr="00A83F9F">
                  <w:rPr>
                    <w:rFonts w:ascii="Verdana" w:hAnsi="Verdana"/>
                    <w:color w:val="808080"/>
                    <w:sz w:val="16"/>
                    <w:szCs w:val="16"/>
                  </w:rPr>
                  <w:t xml:space="preserve"> </w:t>
                </w:r>
                <w:r w:rsidR="00D16979" w:rsidRPr="00D16979">
                  <w:rPr>
                    <w:rFonts w:ascii="Verdana" w:hAnsi="Verdana"/>
                    <w:color w:val="808080"/>
                    <w:sz w:val="16"/>
                    <w:szCs w:val="16"/>
                  </w:rPr>
                  <w:t xml:space="preserve">ВСЕРОССИЙСКОГО ОЦЕНОЧНОГО </w:t>
                </w:r>
                <w:r w:rsidR="00E87D69" w:rsidRPr="00D16979">
                  <w:rPr>
                    <w:rFonts w:ascii="Verdana" w:hAnsi="Verdana"/>
                    <w:color w:val="808080"/>
                    <w:sz w:val="16"/>
                    <w:szCs w:val="16"/>
                  </w:rPr>
                  <w:t>ФОРУМА</w:t>
                </w:r>
                <w:r w:rsidR="00D16979" w:rsidRPr="00D16979">
                  <w:rPr>
                    <w:rFonts w:ascii="Verdana" w:hAnsi="Verdana"/>
                    <w:color w:val="808080"/>
                    <w:sz w:val="16"/>
                    <w:szCs w:val="16"/>
                  </w:rPr>
                  <w:t xml:space="preserve"> </w:t>
                </w:r>
              </w:p>
              <w:p w:rsidR="00E87D69" w:rsidRPr="0086196C" w:rsidRDefault="00E87D69" w:rsidP="0086196C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E87D69">
      <w:rPr>
        <w:rFonts w:ascii="Verdana" w:hAnsi="Verdana"/>
        <w:sz w:val="20"/>
        <w:szCs w:val="20"/>
      </w:rPr>
      <w:t xml:space="preserve"> </w:t>
    </w:r>
    <w:r w:rsidRPr="0086196C">
      <w:rPr>
        <w:rFonts w:ascii="Verdana" w:hAnsi="Verdana"/>
        <w:sz w:val="20"/>
        <w:szCs w:val="20"/>
      </w:rPr>
      <w:fldChar w:fldCharType="begin"/>
    </w:r>
    <w:r w:rsidR="00E87D69" w:rsidRPr="0086196C">
      <w:rPr>
        <w:rFonts w:ascii="Verdana" w:hAnsi="Verdana"/>
        <w:sz w:val="20"/>
        <w:szCs w:val="20"/>
      </w:rPr>
      <w:instrText xml:space="preserve"> PAGE   \* MERGEFORMAT </w:instrText>
    </w:r>
    <w:r w:rsidRPr="0086196C">
      <w:rPr>
        <w:rFonts w:ascii="Verdana" w:hAnsi="Verdana"/>
        <w:sz w:val="20"/>
        <w:szCs w:val="20"/>
      </w:rPr>
      <w:fldChar w:fldCharType="separate"/>
    </w:r>
    <w:r w:rsidR="00E64AA4">
      <w:rPr>
        <w:rFonts w:ascii="Verdana" w:hAnsi="Verdana"/>
        <w:noProof/>
        <w:sz w:val="20"/>
        <w:szCs w:val="20"/>
      </w:rPr>
      <w:t>1</w:t>
    </w:r>
    <w:r w:rsidRPr="0086196C">
      <w:rPr>
        <w:rFonts w:ascii="Verdana" w:hAnsi="Verdana"/>
        <w:sz w:val="20"/>
        <w:szCs w:val="20"/>
      </w:rPr>
      <w:fldChar w:fldCharType="end"/>
    </w:r>
  </w:p>
  <w:p w:rsidR="00E87D69" w:rsidRDefault="00E87D6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D69" w:rsidRDefault="00E87D69">
    <w:pPr>
      <w:pStyle w:val="a5"/>
    </w:pPr>
  </w:p>
  <w:p w:rsidR="00E87D69" w:rsidRDefault="00E87D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139" w:rsidRDefault="00317139" w:rsidP="00BB70CA">
      <w:r>
        <w:separator/>
      </w:r>
    </w:p>
  </w:footnote>
  <w:footnote w:type="continuationSeparator" w:id="0">
    <w:p w:rsidR="00317139" w:rsidRDefault="00317139" w:rsidP="00BB7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D69" w:rsidRDefault="00707CE3" w:rsidP="005459AD">
    <w:pPr>
      <w:pStyle w:val="a3"/>
      <w:tabs>
        <w:tab w:val="clear" w:pos="4677"/>
        <w:tab w:val="clear" w:pos="9355"/>
      </w:tabs>
      <w:ind w:left="6379" w:hanging="7230"/>
    </w:pPr>
    <w:r>
      <w:rPr>
        <w:noProof/>
        <w:lang w:eastAsia="ru-RU"/>
      </w:rPr>
      <w:drawing>
        <wp:inline distT="0" distB="0" distL="0" distR="0">
          <wp:extent cx="3200400" cy="1228725"/>
          <wp:effectExtent l="19050" t="0" r="0" b="0"/>
          <wp:docPr id="13" name="Рисунок 13" descr="vof2015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of2015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59AD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</w:t>
    </w:r>
  </w:p>
  <w:p w:rsidR="00E87D69" w:rsidRDefault="00707CE3" w:rsidP="00171D35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2931795</wp:posOffset>
          </wp:positionV>
          <wp:extent cx="7581900" cy="6324600"/>
          <wp:effectExtent l="19050" t="0" r="0" b="0"/>
          <wp:wrapNone/>
          <wp:docPr id="3" name="Рисунок 3" descr="D:\work\_ncva\1st_Appraisal_meeting\1st_blank_page_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D:\work\_ncva\1st_Appraisal_meeting\1st_blank_page_botto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324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86E"/>
    <w:multiLevelType w:val="hybridMultilevel"/>
    <w:tmpl w:val="6B10A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80313"/>
    <w:multiLevelType w:val="hybridMultilevel"/>
    <w:tmpl w:val="178233F6"/>
    <w:lvl w:ilvl="0" w:tplc="0419000B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>
    <w:nsid w:val="0B556165"/>
    <w:multiLevelType w:val="hybridMultilevel"/>
    <w:tmpl w:val="73C8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A244D"/>
    <w:multiLevelType w:val="hybridMultilevel"/>
    <w:tmpl w:val="D178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52546"/>
    <w:multiLevelType w:val="hybridMultilevel"/>
    <w:tmpl w:val="3D4CE500"/>
    <w:lvl w:ilvl="0" w:tplc="0419000B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5">
    <w:nsid w:val="1AFC6EE6"/>
    <w:multiLevelType w:val="hybridMultilevel"/>
    <w:tmpl w:val="831C6C0C"/>
    <w:lvl w:ilvl="0" w:tplc="767615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91C7C"/>
    <w:multiLevelType w:val="hybridMultilevel"/>
    <w:tmpl w:val="80363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065A0"/>
    <w:multiLevelType w:val="hybridMultilevel"/>
    <w:tmpl w:val="D33C3FB2"/>
    <w:lvl w:ilvl="0" w:tplc="00C25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85778"/>
    <w:multiLevelType w:val="hybridMultilevel"/>
    <w:tmpl w:val="D01EC6F0"/>
    <w:lvl w:ilvl="0" w:tplc="767615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C1A3C"/>
    <w:multiLevelType w:val="hybridMultilevel"/>
    <w:tmpl w:val="262E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D401B"/>
    <w:multiLevelType w:val="hybridMultilevel"/>
    <w:tmpl w:val="0502677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3C8A3EE9"/>
    <w:multiLevelType w:val="hybridMultilevel"/>
    <w:tmpl w:val="4BB4B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06EC5"/>
    <w:multiLevelType w:val="hybridMultilevel"/>
    <w:tmpl w:val="CFEAC71E"/>
    <w:lvl w:ilvl="0" w:tplc="7C96F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C05B0"/>
    <w:multiLevelType w:val="hybridMultilevel"/>
    <w:tmpl w:val="D7824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409EB"/>
    <w:multiLevelType w:val="hybridMultilevel"/>
    <w:tmpl w:val="69E4F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9382D"/>
    <w:multiLevelType w:val="hybridMultilevel"/>
    <w:tmpl w:val="B7C0E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A3A40"/>
    <w:multiLevelType w:val="multilevel"/>
    <w:tmpl w:val="F2A8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140D96"/>
    <w:multiLevelType w:val="multilevel"/>
    <w:tmpl w:val="F9E0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B37540"/>
    <w:multiLevelType w:val="hybridMultilevel"/>
    <w:tmpl w:val="B99AE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37D7F"/>
    <w:multiLevelType w:val="hybridMultilevel"/>
    <w:tmpl w:val="A6DE3B0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79B559F2"/>
    <w:multiLevelType w:val="hybridMultilevel"/>
    <w:tmpl w:val="E9806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166A90"/>
    <w:multiLevelType w:val="hybridMultilevel"/>
    <w:tmpl w:val="D292C62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2"/>
  </w:num>
  <w:num w:numId="12">
    <w:abstractNumId w:val="19"/>
  </w:num>
  <w:num w:numId="13">
    <w:abstractNumId w:val="16"/>
  </w:num>
  <w:num w:numId="14">
    <w:abstractNumId w:val="5"/>
  </w:num>
  <w:num w:numId="15">
    <w:abstractNumId w:val="18"/>
  </w:num>
  <w:num w:numId="16">
    <w:abstractNumId w:val="1"/>
  </w:num>
  <w:num w:numId="17">
    <w:abstractNumId w:val="14"/>
  </w:num>
  <w:num w:numId="18">
    <w:abstractNumId w:val="17"/>
  </w:num>
  <w:num w:numId="19">
    <w:abstractNumId w:val="4"/>
  </w:num>
  <w:num w:numId="20">
    <w:abstractNumId w:val="13"/>
  </w:num>
  <w:num w:numId="21">
    <w:abstractNumId w:val="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2466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/>
  <w:rsids>
    <w:rsidRoot w:val="00BB70CA"/>
    <w:rsid w:val="000013AD"/>
    <w:rsid w:val="0001160A"/>
    <w:rsid w:val="00012177"/>
    <w:rsid w:val="00071398"/>
    <w:rsid w:val="000D4005"/>
    <w:rsid w:val="000D6CA5"/>
    <w:rsid w:val="000E41A3"/>
    <w:rsid w:val="000F7952"/>
    <w:rsid w:val="00101CA4"/>
    <w:rsid w:val="00111A55"/>
    <w:rsid w:val="00126CFF"/>
    <w:rsid w:val="001301E6"/>
    <w:rsid w:val="00130EB7"/>
    <w:rsid w:val="00130F46"/>
    <w:rsid w:val="00145F1A"/>
    <w:rsid w:val="00154327"/>
    <w:rsid w:val="001575AD"/>
    <w:rsid w:val="001630B9"/>
    <w:rsid w:val="00166B42"/>
    <w:rsid w:val="00171D35"/>
    <w:rsid w:val="001752E1"/>
    <w:rsid w:val="00175945"/>
    <w:rsid w:val="00186357"/>
    <w:rsid w:val="00186FC9"/>
    <w:rsid w:val="001875FF"/>
    <w:rsid w:val="001965C2"/>
    <w:rsid w:val="001A1F77"/>
    <w:rsid w:val="001B10CE"/>
    <w:rsid w:val="001B12A0"/>
    <w:rsid w:val="001B5669"/>
    <w:rsid w:val="001C47E8"/>
    <w:rsid w:val="001C6148"/>
    <w:rsid w:val="001D5033"/>
    <w:rsid w:val="001E49CB"/>
    <w:rsid w:val="001E59DE"/>
    <w:rsid w:val="001F04B7"/>
    <w:rsid w:val="0020156A"/>
    <w:rsid w:val="002157C9"/>
    <w:rsid w:val="002673A6"/>
    <w:rsid w:val="002675C7"/>
    <w:rsid w:val="0027283D"/>
    <w:rsid w:val="00277159"/>
    <w:rsid w:val="00283BEC"/>
    <w:rsid w:val="00291A40"/>
    <w:rsid w:val="002A2CF1"/>
    <w:rsid w:val="002B2105"/>
    <w:rsid w:val="002D2FD4"/>
    <w:rsid w:val="002F421D"/>
    <w:rsid w:val="0030271A"/>
    <w:rsid w:val="00316664"/>
    <w:rsid w:val="00317139"/>
    <w:rsid w:val="003177B8"/>
    <w:rsid w:val="003238CD"/>
    <w:rsid w:val="003361C4"/>
    <w:rsid w:val="00342130"/>
    <w:rsid w:val="00361DEA"/>
    <w:rsid w:val="0038450E"/>
    <w:rsid w:val="003A2D2B"/>
    <w:rsid w:val="003A5817"/>
    <w:rsid w:val="003A6F3C"/>
    <w:rsid w:val="003C4F0C"/>
    <w:rsid w:val="003C6AFF"/>
    <w:rsid w:val="003F03F2"/>
    <w:rsid w:val="003F529A"/>
    <w:rsid w:val="003F5966"/>
    <w:rsid w:val="003F6425"/>
    <w:rsid w:val="00412DEA"/>
    <w:rsid w:val="00413E1B"/>
    <w:rsid w:val="004153B1"/>
    <w:rsid w:val="00435CA7"/>
    <w:rsid w:val="00436B55"/>
    <w:rsid w:val="004708CF"/>
    <w:rsid w:val="00497815"/>
    <w:rsid w:val="004A58A0"/>
    <w:rsid w:val="004B5A44"/>
    <w:rsid w:val="004B5C94"/>
    <w:rsid w:val="004C3345"/>
    <w:rsid w:val="004C4314"/>
    <w:rsid w:val="004F3ECF"/>
    <w:rsid w:val="00520AFA"/>
    <w:rsid w:val="00526AF6"/>
    <w:rsid w:val="00530071"/>
    <w:rsid w:val="00543583"/>
    <w:rsid w:val="005459AD"/>
    <w:rsid w:val="005526E5"/>
    <w:rsid w:val="00556572"/>
    <w:rsid w:val="00563331"/>
    <w:rsid w:val="005735F2"/>
    <w:rsid w:val="00587DA7"/>
    <w:rsid w:val="0059636D"/>
    <w:rsid w:val="005A266F"/>
    <w:rsid w:val="005A6808"/>
    <w:rsid w:val="005B0910"/>
    <w:rsid w:val="005C17E0"/>
    <w:rsid w:val="005C2000"/>
    <w:rsid w:val="005C3512"/>
    <w:rsid w:val="005E121D"/>
    <w:rsid w:val="005F52D5"/>
    <w:rsid w:val="005F592E"/>
    <w:rsid w:val="00612065"/>
    <w:rsid w:val="0062745C"/>
    <w:rsid w:val="00644746"/>
    <w:rsid w:val="00646AF4"/>
    <w:rsid w:val="006506F8"/>
    <w:rsid w:val="00674CDF"/>
    <w:rsid w:val="006768BF"/>
    <w:rsid w:val="0068492A"/>
    <w:rsid w:val="00684C4B"/>
    <w:rsid w:val="006938B6"/>
    <w:rsid w:val="006A7732"/>
    <w:rsid w:val="006B3122"/>
    <w:rsid w:val="006B3F15"/>
    <w:rsid w:val="006C1858"/>
    <w:rsid w:val="006C2F22"/>
    <w:rsid w:val="006D04E7"/>
    <w:rsid w:val="006F0076"/>
    <w:rsid w:val="006F3EF5"/>
    <w:rsid w:val="0070059D"/>
    <w:rsid w:val="00707CE3"/>
    <w:rsid w:val="00712954"/>
    <w:rsid w:val="00713C4D"/>
    <w:rsid w:val="00720F9D"/>
    <w:rsid w:val="00730AE2"/>
    <w:rsid w:val="007379AD"/>
    <w:rsid w:val="00737FB7"/>
    <w:rsid w:val="0074745D"/>
    <w:rsid w:val="007514A4"/>
    <w:rsid w:val="00751846"/>
    <w:rsid w:val="00754F37"/>
    <w:rsid w:val="00763BFF"/>
    <w:rsid w:val="00764BE9"/>
    <w:rsid w:val="007805D3"/>
    <w:rsid w:val="00782DA4"/>
    <w:rsid w:val="00784F83"/>
    <w:rsid w:val="00795372"/>
    <w:rsid w:val="007A67B9"/>
    <w:rsid w:val="007A6F14"/>
    <w:rsid w:val="007A71A1"/>
    <w:rsid w:val="007A7A5B"/>
    <w:rsid w:val="007B6CE2"/>
    <w:rsid w:val="007D4BBC"/>
    <w:rsid w:val="007E12A1"/>
    <w:rsid w:val="007F3926"/>
    <w:rsid w:val="00814155"/>
    <w:rsid w:val="00823A92"/>
    <w:rsid w:val="008534C3"/>
    <w:rsid w:val="00854CB2"/>
    <w:rsid w:val="008557CC"/>
    <w:rsid w:val="0086196C"/>
    <w:rsid w:val="008644DC"/>
    <w:rsid w:val="00864F1D"/>
    <w:rsid w:val="00881400"/>
    <w:rsid w:val="008B318A"/>
    <w:rsid w:val="008B7D93"/>
    <w:rsid w:val="008F30E4"/>
    <w:rsid w:val="008F3F58"/>
    <w:rsid w:val="008F4004"/>
    <w:rsid w:val="008F46DC"/>
    <w:rsid w:val="008F5FCD"/>
    <w:rsid w:val="009016C9"/>
    <w:rsid w:val="00901754"/>
    <w:rsid w:val="009033C0"/>
    <w:rsid w:val="00913240"/>
    <w:rsid w:val="009177BB"/>
    <w:rsid w:val="009224F7"/>
    <w:rsid w:val="00930B1C"/>
    <w:rsid w:val="00937E93"/>
    <w:rsid w:val="0094349C"/>
    <w:rsid w:val="00944591"/>
    <w:rsid w:val="009470AC"/>
    <w:rsid w:val="00955712"/>
    <w:rsid w:val="00971436"/>
    <w:rsid w:val="009716E3"/>
    <w:rsid w:val="0097792E"/>
    <w:rsid w:val="00985DA3"/>
    <w:rsid w:val="00990688"/>
    <w:rsid w:val="0099495E"/>
    <w:rsid w:val="009A7F7B"/>
    <w:rsid w:val="009B3BD5"/>
    <w:rsid w:val="009C187D"/>
    <w:rsid w:val="009C261C"/>
    <w:rsid w:val="009C3822"/>
    <w:rsid w:val="009C49EB"/>
    <w:rsid w:val="009C71E5"/>
    <w:rsid w:val="009D25DE"/>
    <w:rsid w:val="009D68BF"/>
    <w:rsid w:val="009F2BF0"/>
    <w:rsid w:val="009F59E0"/>
    <w:rsid w:val="009F7377"/>
    <w:rsid w:val="00A20BAF"/>
    <w:rsid w:val="00A2313D"/>
    <w:rsid w:val="00A25414"/>
    <w:rsid w:val="00A64201"/>
    <w:rsid w:val="00A653DF"/>
    <w:rsid w:val="00A83F9F"/>
    <w:rsid w:val="00A96F6B"/>
    <w:rsid w:val="00AA1AD8"/>
    <w:rsid w:val="00AB4A18"/>
    <w:rsid w:val="00AC070C"/>
    <w:rsid w:val="00AD15CC"/>
    <w:rsid w:val="00AD267A"/>
    <w:rsid w:val="00AD3AE4"/>
    <w:rsid w:val="00AE246E"/>
    <w:rsid w:val="00AE46B7"/>
    <w:rsid w:val="00AF2DFB"/>
    <w:rsid w:val="00AF3B08"/>
    <w:rsid w:val="00AF6C15"/>
    <w:rsid w:val="00B005E9"/>
    <w:rsid w:val="00B00EB7"/>
    <w:rsid w:val="00B0369B"/>
    <w:rsid w:val="00B050F0"/>
    <w:rsid w:val="00B2027D"/>
    <w:rsid w:val="00B21F01"/>
    <w:rsid w:val="00B22C7C"/>
    <w:rsid w:val="00B30446"/>
    <w:rsid w:val="00B36DE8"/>
    <w:rsid w:val="00B406A8"/>
    <w:rsid w:val="00B47E4F"/>
    <w:rsid w:val="00B602CC"/>
    <w:rsid w:val="00B86000"/>
    <w:rsid w:val="00B977F0"/>
    <w:rsid w:val="00BA5746"/>
    <w:rsid w:val="00BA612D"/>
    <w:rsid w:val="00BA6C79"/>
    <w:rsid w:val="00BB1B7E"/>
    <w:rsid w:val="00BB29C7"/>
    <w:rsid w:val="00BB68D2"/>
    <w:rsid w:val="00BB70CA"/>
    <w:rsid w:val="00BB71E7"/>
    <w:rsid w:val="00BB7DD8"/>
    <w:rsid w:val="00BD7F3D"/>
    <w:rsid w:val="00BF71B1"/>
    <w:rsid w:val="00C02CD0"/>
    <w:rsid w:val="00C072E2"/>
    <w:rsid w:val="00C1376B"/>
    <w:rsid w:val="00C17690"/>
    <w:rsid w:val="00C2320F"/>
    <w:rsid w:val="00C23C47"/>
    <w:rsid w:val="00C249D5"/>
    <w:rsid w:val="00C24F98"/>
    <w:rsid w:val="00C65079"/>
    <w:rsid w:val="00C84271"/>
    <w:rsid w:val="00C90FA6"/>
    <w:rsid w:val="00C932D3"/>
    <w:rsid w:val="00C9530E"/>
    <w:rsid w:val="00CC26E0"/>
    <w:rsid w:val="00CC2799"/>
    <w:rsid w:val="00CC5B70"/>
    <w:rsid w:val="00CE7059"/>
    <w:rsid w:val="00D0236C"/>
    <w:rsid w:val="00D16979"/>
    <w:rsid w:val="00D27AA9"/>
    <w:rsid w:val="00D31F64"/>
    <w:rsid w:val="00D6497B"/>
    <w:rsid w:val="00D71EEF"/>
    <w:rsid w:val="00D80F56"/>
    <w:rsid w:val="00D9483E"/>
    <w:rsid w:val="00D96B07"/>
    <w:rsid w:val="00D97E10"/>
    <w:rsid w:val="00DA3F93"/>
    <w:rsid w:val="00DA5B67"/>
    <w:rsid w:val="00DB2FED"/>
    <w:rsid w:val="00DB539B"/>
    <w:rsid w:val="00DB56F4"/>
    <w:rsid w:val="00DC044A"/>
    <w:rsid w:val="00DC2151"/>
    <w:rsid w:val="00DC3BD9"/>
    <w:rsid w:val="00DD27E2"/>
    <w:rsid w:val="00DE105B"/>
    <w:rsid w:val="00DE61A5"/>
    <w:rsid w:val="00DF678B"/>
    <w:rsid w:val="00E03D6D"/>
    <w:rsid w:val="00E04028"/>
    <w:rsid w:val="00E0457C"/>
    <w:rsid w:val="00E166E1"/>
    <w:rsid w:val="00E239A4"/>
    <w:rsid w:val="00E25212"/>
    <w:rsid w:val="00E4108D"/>
    <w:rsid w:val="00E4211A"/>
    <w:rsid w:val="00E51DAB"/>
    <w:rsid w:val="00E57F3C"/>
    <w:rsid w:val="00E64AA4"/>
    <w:rsid w:val="00E65112"/>
    <w:rsid w:val="00E7409B"/>
    <w:rsid w:val="00E82724"/>
    <w:rsid w:val="00E84C1A"/>
    <w:rsid w:val="00E87D69"/>
    <w:rsid w:val="00E906C5"/>
    <w:rsid w:val="00E968FF"/>
    <w:rsid w:val="00EA2519"/>
    <w:rsid w:val="00EC0468"/>
    <w:rsid w:val="00EC0D1B"/>
    <w:rsid w:val="00EC16A0"/>
    <w:rsid w:val="00EC5F47"/>
    <w:rsid w:val="00EC70F1"/>
    <w:rsid w:val="00EC7A28"/>
    <w:rsid w:val="00EC7E82"/>
    <w:rsid w:val="00EE6368"/>
    <w:rsid w:val="00EF6779"/>
    <w:rsid w:val="00EF68D9"/>
    <w:rsid w:val="00F01242"/>
    <w:rsid w:val="00F0629D"/>
    <w:rsid w:val="00F160EA"/>
    <w:rsid w:val="00F2080D"/>
    <w:rsid w:val="00F219F1"/>
    <w:rsid w:val="00F276DE"/>
    <w:rsid w:val="00F51437"/>
    <w:rsid w:val="00F53B28"/>
    <w:rsid w:val="00F540B2"/>
    <w:rsid w:val="00F6045D"/>
    <w:rsid w:val="00F72871"/>
    <w:rsid w:val="00F75074"/>
    <w:rsid w:val="00F826C1"/>
    <w:rsid w:val="00F913F3"/>
    <w:rsid w:val="00F93AC7"/>
    <w:rsid w:val="00F967DF"/>
    <w:rsid w:val="00F97189"/>
    <w:rsid w:val="00FA01EF"/>
    <w:rsid w:val="00FA668F"/>
    <w:rsid w:val="00FB3582"/>
    <w:rsid w:val="00FB4533"/>
    <w:rsid w:val="00FB4A3C"/>
    <w:rsid w:val="00FC7237"/>
    <w:rsid w:val="00FD0C41"/>
    <w:rsid w:val="00FD66DA"/>
    <w:rsid w:val="00FE72FF"/>
    <w:rsid w:val="00FE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7A"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F59E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8F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70CA"/>
  </w:style>
  <w:style w:type="paragraph" w:styleId="a5">
    <w:name w:val="footer"/>
    <w:basedOn w:val="a"/>
    <w:link w:val="a6"/>
    <w:uiPriority w:val="99"/>
    <w:unhideWhenUsed/>
    <w:rsid w:val="00BB70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70CA"/>
  </w:style>
  <w:style w:type="paragraph" w:styleId="a7">
    <w:name w:val="Balloon Text"/>
    <w:basedOn w:val="a"/>
    <w:link w:val="a8"/>
    <w:uiPriority w:val="99"/>
    <w:semiHidden/>
    <w:unhideWhenUsed/>
    <w:rsid w:val="00BB70C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B70C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19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F59E0"/>
  </w:style>
  <w:style w:type="character" w:customStyle="1" w:styleId="apple-converted-space">
    <w:name w:val="apple-converted-space"/>
    <w:basedOn w:val="a0"/>
    <w:rsid w:val="009F59E0"/>
  </w:style>
  <w:style w:type="character" w:customStyle="1" w:styleId="10">
    <w:name w:val="Заголовок 1 Знак"/>
    <w:link w:val="1"/>
    <w:uiPriority w:val="9"/>
    <w:rsid w:val="009F59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2F42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0629D"/>
    <w:pPr>
      <w:ind w:left="720"/>
      <w:contextualSpacing/>
      <w:jc w:val="both"/>
    </w:pPr>
  </w:style>
  <w:style w:type="character" w:customStyle="1" w:styleId="40">
    <w:name w:val="Заголовок 4 Знак"/>
    <w:link w:val="4"/>
    <w:uiPriority w:val="9"/>
    <w:semiHidden/>
    <w:rsid w:val="00E968FF"/>
    <w:rPr>
      <w:rFonts w:eastAsia="Times New Roman"/>
      <w:b/>
      <w:bCs/>
      <w:sz w:val="28"/>
      <w:szCs w:val="28"/>
      <w:lang w:eastAsia="en-US"/>
    </w:rPr>
  </w:style>
  <w:style w:type="character" w:styleId="ac">
    <w:name w:val="Hyperlink"/>
    <w:uiPriority w:val="99"/>
    <w:unhideWhenUsed/>
    <w:rsid w:val="00E968FF"/>
    <w:rPr>
      <w:color w:val="0000FF"/>
      <w:u w:val="single"/>
    </w:rPr>
  </w:style>
  <w:style w:type="character" w:styleId="ad">
    <w:name w:val="Strong"/>
    <w:uiPriority w:val="22"/>
    <w:qFormat/>
    <w:rsid w:val="00E968FF"/>
    <w:rPr>
      <w:b/>
      <w:bCs/>
    </w:rPr>
  </w:style>
  <w:style w:type="character" w:customStyle="1" w:styleId="il">
    <w:name w:val="il"/>
    <w:rsid w:val="00B00EB7"/>
  </w:style>
  <w:style w:type="character" w:styleId="ae">
    <w:name w:val="FollowedHyperlink"/>
    <w:basedOn w:val="a0"/>
    <w:uiPriority w:val="99"/>
    <w:semiHidden/>
    <w:unhideWhenUsed/>
    <w:rsid w:val="00AE46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7A"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F59E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8F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70CA"/>
  </w:style>
  <w:style w:type="paragraph" w:styleId="a5">
    <w:name w:val="footer"/>
    <w:basedOn w:val="a"/>
    <w:link w:val="a6"/>
    <w:uiPriority w:val="99"/>
    <w:unhideWhenUsed/>
    <w:rsid w:val="00BB70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70CA"/>
  </w:style>
  <w:style w:type="paragraph" w:styleId="a7">
    <w:name w:val="Balloon Text"/>
    <w:basedOn w:val="a"/>
    <w:link w:val="a8"/>
    <w:uiPriority w:val="99"/>
    <w:semiHidden/>
    <w:unhideWhenUsed/>
    <w:rsid w:val="00BB70C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B70C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19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F59E0"/>
  </w:style>
  <w:style w:type="character" w:customStyle="1" w:styleId="apple-converted-space">
    <w:name w:val="apple-converted-space"/>
    <w:basedOn w:val="a0"/>
    <w:rsid w:val="009F59E0"/>
  </w:style>
  <w:style w:type="character" w:customStyle="1" w:styleId="10">
    <w:name w:val="Заголовок 1 Знак"/>
    <w:link w:val="1"/>
    <w:uiPriority w:val="9"/>
    <w:rsid w:val="009F59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2F42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0629D"/>
    <w:pPr>
      <w:ind w:left="720"/>
      <w:contextualSpacing/>
      <w:jc w:val="both"/>
    </w:pPr>
  </w:style>
  <w:style w:type="character" w:customStyle="1" w:styleId="40">
    <w:name w:val="Заголовок 4 Знак"/>
    <w:link w:val="4"/>
    <w:uiPriority w:val="9"/>
    <w:semiHidden/>
    <w:rsid w:val="00E968FF"/>
    <w:rPr>
      <w:rFonts w:eastAsia="Times New Roman"/>
      <w:b/>
      <w:bCs/>
      <w:sz w:val="28"/>
      <w:szCs w:val="28"/>
      <w:lang w:eastAsia="en-US"/>
    </w:rPr>
  </w:style>
  <w:style w:type="character" w:styleId="ac">
    <w:name w:val="Hyperlink"/>
    <w:uiPriority w:val="99"/>
    <w:unhideWhenUsed/>
    <w:rsid w:val="00E968FF"/>
    <w:rPr>
      <w:color w:val="0000FF"/>
      <w:u w:val="single"/>
    </w:rPr>
  </w:style>
  <w:style w:type="character" w:styleId="ad">
    <w:name w:val="Strong"/>
    <w:uiPriority w:val="22"/>
    <w:qFormat/>
    <w:rsid w:val="00E968FF"/>
    <w:rPr>
      <w:b/>
      <w:bCs/>
    </w:rPr>
  </w:style>
  <w:style w:type="character" w:customStyle="1" w:styleId="il">
    <w:name w:val="il"/>
    <w:rsid w:val="00B00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5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2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3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8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8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2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3042973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B9FAB-10AC-4583-A325-DBE32F1F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4821</CharactersWithSpaces>
  <SharedDoc>false</SharedDoc>
  <HLinks>
    <vt:vector size="30" baseType="variant">
      <vt:variant>
        <vt:i4>3538986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http://www.facebook.com/forumocenka</vt:lpwstr>
      </vt:variant>
      <vt:variant>
        <vt:lpwstr/>
      </vt:variant>
      <vt:variant>
        <vt:i4>4063270</vt:i4>
      </vt:variant>
      <vt:variant>
        <vt:i4>3</vt:i4>
      </vt:variant>
      <vt:variant>
        <vt:i4>0</vt:i4>
      </vt:variant>
      <vt:variant>
        <vt:i4>5</vt:i4>
      </vt:variant>
      <vt:variant>
        <vt:lpwstr>http://srodso.ru/admin/forum-ocenka.ru</vt:lpwstr>
      </vt:variant>
      <vt:variant>
        <vt:lpwstr/>
      </vt:variant>
      <vt:variant>
        <vt:i4>8323096</vt:i4>
      </vt:variant>
      <vt:variant>
        <vt:i4>0</vt:i4>
      </vt:variant>
      <vt:variant>
        <vt:i4>0</vt:i4>
      </vt:variant>
      <vt:variant>
        <vt:i4>5</vt:i4>
      </vt:variant>
      <vt:variant>
        <vt:lpwstr>mailto:forum-ocenka@gmail.com</vt:lpwstr>
      </vt:variant>
      <vt:variant>
        <vt:lpwstr/>
      </vt:variant>
      <vt:variant>
        <vt:i4>262269</vt:i4>
      </vt:variant>
      <vt:variant>
        <vt:i4>0</vt:i4>
      </vt:variant>
      <vt:variant>
        <vt:i4>0</vt:i4>
      </vt:variant>
      <vt:variant>
        <vt:i4>5</vt:i4>
      </vt:variant>
      <vt:variant>
        <vt:lpwstr>mailto:info@forum-ocenka.ru</vt:lpwstr>
      </vt:variant>
      <vt:variant>
        <vt:lpwstr/>
      </vt:variant>
      <vt:variant>
        <vt:i4>2686993</vt:i4>
      </vt:variant>
      <vt:variant>
        <vt:i4>-1</vt:i4>
      </vt:variant>
      <vt:variant>
        <vt:i4>1064</vt:i4>
      </vt:variant>
      <vt:variant>
        <vt:i4>1</vt:i4>
      </vt:variant>
      <vt:variant>
        <vt:lpwstr>cid:image001.jpg@01D00340.A3B1C070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3</cp:revision>
  <cp:lastPrinted>2019-11-22T11:03:00Z</cp:lastPrinted>
  <dcterms:created xsi:type="dcterms:W3CDTF">2020-12-08T21:52:00Z</dcterms:created>
  <dcterms:modified xsi:type="dcterms:W3CDTF">2020-12-08T21:56:00Z</dcterms:modified>
</cp:coreProperties>
</file>