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DB6" w:rsidRDefault="00311DB6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</w:p>
    <w:p w:rsidR="00311DB6" w:rsidRDefault="00311DB6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D2A" w:rsidRPr="00C8406A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06A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C8406A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C8406A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C8406A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C84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C8406A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C84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038" w:rsidRPr="00C8406A">
        <w:rPr>
          <w:rFonts w:ascii="Times New Roman" w:hAnsi="Times New Roman" w:cs="Times New Roman"/>
          <w:b/>
          <w:sz w:val="24"/>
          <w:szCs w:val="24"/>
        </w:rPr>
        <w:t>2</w:t>
      </w:r>
      <w:r w:rsidR="00311DB6">
        <w:rPr>
          <w:rFonts w:ascii="Times New Roman" w:hAnsi="Times New Roman" w:cs="Times New Roman"/>
          <w:b/>
          <w:sz w:val="24"/>
          <w:szCs w:val="24"/>
        </w:rPr>
        <w:t>22</w:t>
      </w:r>
    </w:p>
    <w:p w:rsidR="00215E53" w:rsidRPr="00C8406A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8406A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proofErr w:type="gramEnd"/>
      <w:r w:rsidRPr="00C8406A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952B17" w:rsidRPr="00C8406A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06A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C8406A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06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C8406A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C8406A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C8406A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C8406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C8406A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C8406A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06A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C8406A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C8406A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C8406A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C8406A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406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C8406A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C8406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C8406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C840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C840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C8406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311DB6">
        <w:rPr>
          <w:rFonts w:ascii="Times New Roman" w:hAnsi="Times New Roman" w:cs="Times New Roman"/>
          <w:bCs/>
          <w:sz w:val="24"/>
          <w:szCs w:val="24"/>
        </w:rPr>
        <w:t>27</w:t>
      </w:r>
      <w:r w:rsidR="005C2038" w:rsidRPr="00C840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3F9A" w:rsidRPr="00C8406A">
        <w:rPr>
          <w:rFonts w:ascii="Times New Roman" w:hAnsi="Times New Roman" w:cs="Times New Roman"/>
          <w:bCs/>
          <w:sz w:val="24"/>
          <w:szCs w:val="24"/>
        </w:rPr>
        <w:t>марта</w:t>
      </w:r>
      <w:r w:rsidR="009E5D8C" w:rsidRPr="00C8406A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C8406A">
        <w:rPr>
          <w:rFonts w:ascii="Times New Roman" w:hAnsi="Times New Roman" w:cs="Times New Roman"/>
          <w:bCs/>
          <w:sz w:val="24"/>
          <w:szCs w:val="24"/>
        </w:rPr>
        <w:t>0</w:t>
      </w:r>
      <w:r w:rsidR="005C2038" w:rsidRPr="00C8406A">
        <w:rPr>
          <w:rFonts w:ascii="Times New Roman" w:hAnsi="Times New Roman" w:cs="Times New Roman"/>
          <w:bCs/>
          <w:sz w:val="24"/>
          <w:szCs w:val="24"/>
        </w:rPr>
        <w:t>20</w:t>
      </w:r>
      <w:r w:rsidR="00952B17" w:rsidRPr="00C840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C8406A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C8406A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8406A" w:rsidRPr="00C8406A" w:rsidTr="00013442">
        <w:tc>
          <w:tcPr>
            <w:tcW w:w="4785" w:type="dxa"/>
            <w:shd w:val="clear" w:color="auto" w:fill="auto"/>
          </w:tcPr>
          <w:p w:rsidR="00013442" w:rsidRPr="00C8406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C8406A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C8406A" w:rsidRPr="00C8406A" w:rsidTr="00013442">
        <w:tc>
          <w:tcPr>
            <w:tcW w:w="4785" w:type="dxa"/>
            <w:shd w:val="clear" w:color="auto" w:fill="auto"/>
          </w:tcPr>
          <w:p w:rsidR="00013442" w:rsidRPr="00C8406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C8406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C8406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C8406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C8406A" w:rsidRPr="00C8406A" w:rsidTr="00013442">
        <w:tc>
          <w:tcPr>
            <w:tcW w:w="4785" w:type="dxa"/>
            <w:shd w:val="clear" w:color="auto" w:fill="auto"/>
          </w:tcPr>
          <w:p w:rsidR="00013442" w:rsidRPr="00C8406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C8406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C8406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C8406A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C8406A" w:rsidRDefault="00C568C7" w:rsidP="00311D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0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311DB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5C2038" w:rsidRPr="00C84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33F9A" w:rsidRPr="00C8406A">
              <w:rPr>
                <w:rFonts w:ascii="Times New Roman" w:hAnsi="Times New Roman" w:cs="Times New Roman"/>
                <w:bCs/>
                <w:sz w:val="24"/>
                <w:szCs w:val="24"/>
              </w:rPr>
              <w:t>марта</w:t>
            </w:r>
            <w:r w:rsidR="009F4528" w:rsidRPr="00C84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 w:rsidRPr="00C8406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5C2038" w:rsidRPr="00C8406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C84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C8406A" w:rsidRPr="00C8406A" w:rsidTr="00013442">
        <w:tc>
          <w:tcPr>
            <w:tcW w:w="4785" w:type="dxa"/>
            <w:shd w:val="clear" w:color="auto" w:fill="auto"/>
          </w:tcPr>
          <w:p w:rsidR="00013442" w:rsidRPr="00C8406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C8406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C8406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C8406A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8406A" w:rsidRPr="00C8406A" w:rsidTr="00013442">
        <w:tc>
          <w:tcPr>
            <w:tcW w:w="4785" w:type="dxa"/>
          </w:tcPr>
          <w:p w:rsidR="00013442" w:rsidRPr="00C8406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C8406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C8406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C8406A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C8406A" w:rsidRPr="00C8406A" w:rsidTr="00013442">
        <w:tc>
          <w:tcPr>
            <w:tcW w:w="4785" w:type="dxa"/>
            <w:shd w:val="clear" w:color="auto" w:fill="auto"/>
          </w:tcPr>
          <w:p w:rsidR="00013442" w:rsidRPr="00C8406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C8406A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8406A" w:rsidRPr="00C8406A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C8406A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C8406A" w:rsidRDefault="00C568C7" w:rsidP="00311D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0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311DB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5C2038" w:rsidRPr="00C84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33F9A" w:rsidRPr="00C8406A">
              <w:rPr>
                <w:rFonts w:ascii="Times New Roman" w:hAnsi="Times New Roman" w:cs="Times New Roman"/>
                <w:bCs/>
                <w:sz w:val="24"/>
                <w:szCs w:val="24"/>
              </w:rPr>
              <w:t>марта</w:t>
            </w:r>
            <w:r w:rsidR="009F4528" w:rsidRPr="00C84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 w:rsidRPr="00C8406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5C2038" w:rsidRPr="00C8406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C840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C8406A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C8406A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06A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C8406A">
        <w:rPr>
          <w:rFonts w:ascii="Times New Roman" w:hAnsi="Times New Roman" w:cs="Times New Roman"/>
          <w:sz w:val="24"/>
          <w:szCs w:val="24"/>
        </w:rPr>
        <w:t>е</w:t>
      </w:r>
      <w:r w:rsidRPr="00C8406A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311DB6">
        <w:rPr>
          <w:rFonts w:ascii="Times New Roman" w:hAnsi="Times New Roman" w:cs="Times New Roman"/>
          <w:sz w:val="24"/>
          <w:szCs w:val="24"/>
        </w:rPr>
        <w:t>10</w:t>
      </w:r>
      <w:r w:rsidR="004D6ACA" w:rsidRPr="00C8406A">
        <w:rPr>
          <w:rFonts w:ascii="Times New Roman" w:hAnsi="Times New Roman" w:cs="Times New Roman"/>
          <w:sz w:val="24"/>
          <w:szCs w:val="24"/>
        </w:rPr>
        <w:t xml:space="preserve"> (</w:t>
      </w:r>
      <w:r w:rsidR="00E125C7" w:rsidRPr="00C8406A">
        <w:rPr>
          <w:rFonts w:ascii="Times New Roman" w:hAnsi="Times New Roman" w:cs="Times New Roman"/>
          <w:sz w:val="24"/>
          <w:szCs w:val="24"/>
        </w:rPr>
        <w:t>де</w:t>
      </w:r>
      <w:r w:rsidR="00311DB6">
        <w:rPr>
          <w:rFonts w:ascii="Times New Roman" w:hAnsi="Times New Roman" w:cs="Times New Roman"/>
          <w:sz w:val="24"/>
          <w:szCs w:val="24"/>
        </w:rPr>
        <w:t>сяти</w:t>
      </w:r>
      <w:r w:rsidR="004D6ACA" w:rsidRPr="00C8406A">
        <w:rPr>
          <w:rFonts w:ascii="Times New Roman" w:hAnsi="Times New Roman" w:cs="Times New Roman"/>
          <w:sz w:val="24"/>
          <w:szCs w:val="24"/>
        </w:rPr>
        <w:t>)</w:t>
      </w:r>
      <w:r w:rsidR="00172875" w:rsidRPr="00C8406A">
        <w:rPr>
          <w:rFonts w:ascii="Times New Roman" w:hAnsi="Times New Roman" w:cs="Times New Roman"/>
          <w:sz w:val="24"/>
          <w:szCs w:val="24"/>
        </w:rPr>
        <w:t xml:space="preserve"> </w:t>
      </w:r>
      <w:r w:rsidRPr="00C8406A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C8406A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C8406A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C8406A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C8406A">
        <w:rPr>
          <w:rFonts w:ascii="Times New Roman" w:hAnsi="Times New Roman" w:cs="Times New Roman"/>
          <w:sz w:val="24"/>
          <w:szCs w:val="24"/>
        </w:rPr>
        <w:t>Союза</w:t>
      </w:r>
      <w:r w:rsidR="00013442" w:rsidRPr="00C8406A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C8406A">
        <w:rPr>
          <w:rFonts w:ascii="Times New Roman" w:hAnsi="Times New Roman" w:cs="Times New Roman"/>
          <w:sz w:val="24"/>
          <w:szCs w:val="24"/>
        </w:rPr>
        <w:t>Союза</w:t>
      </w:r>
      <w:r w:rsidR="00013442" w:rsidRPr="00C8406A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C8406A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C8406A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06A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C8406A">
        <w:rPr>
          <w:rFonts w:ascii="Times New Roman" w:hAnsi="Times New Roman" w:cs="Times New Roman"/>
          <w:sz w:val="24"/>
          <w:szCs w:val="24"/>
        </w:rPr>
        <w:t>м</w:t>
      </w:r>
      <w:r w:rsidRPr="00C8406A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C8406A">
        <w:rPr>
          <w:rFonts w:ascii="Times New Roman" w:hAnsi="Times New Roman" w:cs="Times New Roman"/>
          <w:sz w:val="24"/>
          <w:szCs w:val="24"/>
        </w:rPr>
        <w:t>.</w:t>
      </w:r>
    </w:p>
    <w:p w:rsidR="00F25F3D" w:rsidRPr="00C8406A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C8406A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406A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</w:t>
      </w:r>
      <w:r w:rsidR="005C2038" w:rsidRPr="00C8406A">
        <w:rPr>
          <w:rFonts w:ascii="Times New Roman" w:hAnsi="Times New Roman" w:cs="Times New Roman"/>
          <w:sz w:val="24"/>
          <w:szCs w:val="24"/>
        </w:rPr>
        <w:t>начальник Отдела реестра – Сиркина Маргарита Владимировна</w:t>
      </w:r>
      <w:r w:rsidRPr="00C8406A">
        <w:rPr>
          <w:rFonts w:ascii="Times New Roman" w:hAnsi="Times New Roman" w:cs="Times New Roman"/>
          <w:sz w:val="24"/>
          <w:szCs w:val="24"/>
        </w:rPr>
        <w:t>.</w:t>
      </w:r>
      <w:r w:rsidR="00013442" w:rsidRPr="00C840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C8406A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C8406A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C8406A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311DB6" w:rsidRDefault="00311DB6" w:rsidP="00311DB6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  <w:color w:val="auto"/>
        </w:rPr>
      </w:pPr>
      <w:r w:rsidRPr="00311DB6">
        <w:rPr>
          <w:rFonts w:ascii="Times New Roman" w:hAnsi="Times New Roman"/>
          <w:bCs/>
          <w:color w:val="auto"/>
        </w:rPr>
        <w:t>Внесение изменений в список кандидатов для избрания в члены Экспертного совета Союза на годовом общем собрании членов Союза</w:t>
      </w:r>
      <w:r>
        <w:rPr>
          <w:rFonts w:ascii="Times New Roman" w:hAnsi="Times New Roman"/>
          <w:bCs/>
          <w:color w:val="auto"/>
        </w:rPr>
        <w:t>.</w:t>
      </w:r>
      <w:r w:rsidRPr="00311DB6">
        <w:rPr>
          <w:rFonts w:ascii="Times New Roman" w:hAnsi="Times New Roman"/>
          <w:bCs/>
          <w:color w:val="auto"/>
        </w:rPr>
        <w:t xml:space="preserve"> </w:t>
      </w:r>
    </w:p>
    <w:p w:rsidR="00245425" w:rsidRPr="00C8406A" w:rsidRDefault="00311DB6" w:rsidP="00311DB6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  <w:color w:val="auto"/>
        </w:rPr>
      </w:pPr>
      <w:r w:rsidRPr="00311DB6">
        <w:rPr>
          <w:rFonts w:ascii="Times New Roman" w:hAnsi="Times New Roman"/>
          <w:bCs/>
          <w:color w:val="auto"/>
        </w:rPr>
        <w:t>Утверждение дополненного проекта Положения о Дисциплинарном комитете СРО «СФСО» в новой редакции для рассмотрения годового общего собрания членов Союза</w:t>
      </w:r>
      <w:r w:rsidR="009F4528" w:rsidRPr="00C8406A">
        <w:rPr>
          <w:rFonts w:ascii="Times New Roman" w:hAnsi="Times New Roman"/>
          <w:bCs/>
          <w:color w:val="auto"/>
        </w:rPr>
        <w:t>.</w:t>
      </w:r>
    </w:p>
    <w:p w:rsidR="0012185C" w:rsidRPr="00C8406A" w:rsidRDefault="0012185C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4D7F0E" w:rsidRPr="00C8406A" w:rsidRDefault="004D7F0E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Pr="00C8406A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8406A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Pr="00C8406A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F4528" w:rsidRPr="00C8406A" w:rsidRDefault="009F4528" w:rsidP="009F4528">
      <w:pPr>
        <w:pStyle w:val="a9"/>
        <w:ind w:left="1065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bookmarkStart w:id="4" w:name="_Hlk532474970"/>
    </w:p>
    <w:p w:rsidR="00AA28A0" w:rsidRPr="00C8406A" w:rsidRDefault="00AA28A0" w:rsidP="00AA28A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8406A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 w:rsidR="005C2038" w:rsidRPr="00C8406A">
        <w:rPr>
          <w:rFonts w:ascii="Times New Roman" w:hAnsi="Times New Roman" w:cs="Times New Roman"/>
          <w:b/>
          <w:bCs/>
          <w:sz w:val="24"/>
          <w:szCs w:val="24"/>
          <w:u w:val="single"/>
        </w:rPr>
        <w:t> 1</w:t>
      </w:r>
      <w:r w:rsidRPr="00C840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C840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1DB6" w:rsidRPr="00311DB6">
        <w:rPr>
          <w:rFonts w:ascii="Times New Roman" w:hAnsi="Times New Roman"/>
          <w:b/>
          <w:bCs/>
          <w:sz w:val="24"/>
          <w:szCs w:val="24"/>
        </w:rPr>
        <w:t>Внесение изменений в список кандидатов для избрания в члены Экспертного совета Союза на годовом общем собрании членов Союза.</w:t>
      </w:r>
    </w:p>
    <w:p w:rsidR="009F4528" w:rsidRPr="00C8406A" w:rsidRDefault="009F4528" w:rsidP="00AA28A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28A0" w:rsidRPr="00C8406A" w:rsidRDefault="00AA28A0" w:rsidP="00AA28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406A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C8406A" w:rsidRPr="00C8406A" w:rsidTr="00894189">
        <w:tc>
          <w:tcPr>
            <w:tcW w:w="2693" w:type="dxa"/>
            <w:hideMark/>
          </w:tcPr>
          <w:p w:rsidR="00AA28A0" w:rsidRPr="00C8406A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28A0" w:rsidRPr="00C8406A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AA28A0" w:rsidRPr="00C8406A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8A0" w:rsidRPr="00C8406A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AA28A0" w:rsidRPr="00C8406A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AA28A0" w:rsidRPr="00C8406A" w:rsidRDefault="00311DB6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A28A0" w:rsidRPr="00C84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C8406A" w:rsidRPr="00C8406A" w:rsidTr="00894189">
        <w:tc>
          <w:tcPr>
            <w:tcW w:w="2693" w:type="dxa"/>
          </w:tcPr>
          <w:p w:rsidR="00AA28A0" w:rsidRPr="00C8406A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AA28A0" w:rsidRPr="00C8406A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C8406A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C8406A" w:rsidRPr="00C8406A" w:rsidTr="00894189">
        <w:trPr>
          <w:trHeight w:val="258"/>
        </w:trPr>
        <w:tc>
          <w:tcPr>
            <w:tcW w:w="2693" w:type="dxa"/>
          </w:tcPr>
          <w:p w:rsidR="00AA28A0" w:rsidRPr="00C8406A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AA28A0" w:rsidRPr="00C8406A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C8406A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AA28A0" w:rsidRPr="00C8406A" w:rsidRDefault="00AA28A0" w:rsidP="00AA28A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</w:p>
    <w:p w:rsidR="00315C05" w:rsidRPr="00C8406A" w:rsidRDefault="00AA28A0" w:rsidP="00F33F9A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8406A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4D7F0E" w:rsidRDefault="00311DB6" w:rsidP="00311DB6">
      <w:pPr>
        <w:pStyle w:val="a9"/>
        <w:ind w:left="0" w:firstLine="709"/>
        <w:jc w:val="both"/>
        <w:rPr>
          <w:rFonts w:ascii="Times New Roman" w:eastAsiaTheme="minorHAnsi" w:hAnsi="Times New Roman" w:cstheme="minorBidi"/>
          <w:bCs/>
          <w:color w:val="auto"/>
          <w:lang w:eastAsia="en-US"/>
        </w:rPr>
      </w:pPr>
      <w:r w:rsidRPr="00311DB6">
        <w:rPr>
          <w:rFonts w:ascii="Times New Roman" w:eastAsiaTheme="minorHAnsi" w:hAnsi="Times New Roman" w:cstheme="minorBidi"/>
          <w:bCs/>
          <w:color w:val="auto"/>
          <w:lang w:eastAsia="en-US"/>
        </w:rPr>
        <w:t>Внести изменения в список кандидатов для избрания в члены Экспертного совета Союза на годовом общем собрании членов Союза 17.04.2020г. и утвердить список кандидатов для избрания в члены Экспертного совета Союза согласно Приложению №1</w:t>
      </w:r>
      <w:r>
        <w:rPr>
          <w:rFonts w:ascii="Times New Roman" w:eastAsiaTheme="minorHAnsi" w:hAnsi="Times New Roman" w:cstheme="minorBidi"/>
          <w:bCs/>
          <w:color w:val="auto"/>
          <w:lang w:eastAsia="en-US"/>
        </w:rPr>
        <w:t xml:space="preserve"> к протоколу.</w:t>
      </w:r>
    </w:p>
    <w:p w:rsidR="00311DB6" w:rsidRDefault="00311DB6" w:rsidP="004D7F0E">
      <w:pPr>
        <w:pStyle w:val="a9"/>
        <w:ind w:left="1068"/>
        <w:jc w:val="both"/>
        <w:rPr>
          <w:rFonts w:ascii="Times New Roman" w:eastAsiaTheme="minorHAnsi" w:hAnsi="Times New Roman" w:cstheme="minorBidi"/>
          <w:bCs/>
          <w:color w:val="auto"/>
          <w:lang w:eastAsia="en-US"/>
        </w:rPr>
      </w:pPr>
    </w:p>
    <w:p w:rsidR="00311DB6" w:rsidRPr="00C8406A" w:rsidRDefault="00311DB6" w:rsidP="004D7F0E">
      <w:pPr>
        <w:pStyle w:val="a9"/>
        <w:ind w:left="1068"/>
        <w:jc w:val="both"/>
        <w:rPr>
          <w:rFonts w:ascii="Times New Roman" w:hAnsi="Times New Roman" w:cs="Times New Roman"/>
          <w:color w:val="auto"/>
        </w:rPr>
      </w:pPr>
    </w:p>
    <w:p w:rsidR="00315C05" w:rsidRPr="00C8406A" w:rsidRDefault="00315C05" w:rsidP="00315C0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8406A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 2 повестки:</w:t>
      </w:r>
      <w:r w:rsidRPr="00C840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1DB6" w:rsidRPr="00311DB6">
        <w:rPr>
          <w:rFonts w:ascii="Times New Roman" w:hAnsi="Times New Roman"/>
          <w:b/>
          <w:bCs/>
          <w:sz w:val="24"/>
          <w:szCs w:val="24"/>
        </w:rPr>
        <w:t>Утверждение дополненного проекта Положения о Дисциплинарном комитете СРО «СФСО» в новой редакции для рассмотрения годового общего собрания членов Союза.</w:t>
      </w:r>
    </w:p>
    <w:p w:rsidR="00315C05" w:rsidRPr="00C8406A" w:rsidRDefault="00315C05" w:rsidP="00315C0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5C05" w:rsidRPr="00C8406A" w:rsidRDefault="00315C05" w:rsidP="00315C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406A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C8406A" w:rsidRPr="00C8406A" w:rsidTr="00460DF8">
        <w:tc>
          <w:tcPr>
            <w:tcW w:w="2693" w:type="dxa"/>
            <w:hideMark/>
          </w:tcPr>
          <w:p w:rsidR="00315C05" w:rsidRPr="00C8406A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5C05" w:rsidRPr="00C8406A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315C05" w:rsidRPr="00C8406A" w:rsidRDefault="00315C05" w:rsidP="00460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C05" w:rsidRPr="00C8406A" w:rsidRDefault="00315C05" w:rsidP="00460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315C05" w:rsidRPr="00C8406A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15C05" w:rsidRPr="00C8406A" w:rsidRDefault="00311DB6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15C05" w:rsidRPr="00C84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C8406A" w:rsidRPr="00C8406A" w:rsidTr="00460DF8">
        <w:tc>
          <w:tcPr>
            <w:tcW w:w="2693" w:type="dxa"/>
          </w:tcPr>
          <w:p w:rsidR="00315C05" w:rsidRPr="00C8406A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315C05" w:rsidRPr="00C8406A" w:rsidRDefault="00315C05" w:rsidP="00460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315C05" w:rsidRPr="00C8406A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C8406A" w:rsidRPr="00C8406A" w:rsidTr="00460DF8">
        <w:trPr>
          <w:trHeight w:val="258"/>
        </w:trPr>
        <w:tc>
          <w:tcPr>
            <w:tcW w:w="2693" w:type="dxa"/>
          </w:tcPr>
          <w:p w:rsidR="00315C05" w:rsidRPr="00C8406A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315C05" w:rsidRPr="00C8406A" w:rsidRDefault="00315C05" w:rsidP="00460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315C05" w:rsidRPr="00C8406A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315C05" w:rsidRPr="00C8406A" w:rsidRDefault="00315C05" w:rsidP="00315C05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</w:p>
    <w:p w:rsidR="00315C05" w:rsidRPr="00C8406A" w:rsidRDefault="00315C05" w:rsidP="00315C05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8406A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F33F9A" w:rsidRPr="00C8406A" w:rsidRDefault="00315C05" w:rsidP="00311DB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406A">
        <w:rPr>
          <w:rFonts w:ascii="Times New Roman" w:hAnsi="Times New Roman" w:cs="Times New Roman"/>
          <w:sz w:val="24"/>
          <w:szCs w:val="24"/>
        </w:rPr>
        <w:tab/>
      </w:r>
      <w:r w:rsidR="00311DB6" w:rsidRPr="00311DB6">
        <w:rPr>
          <w:rFonts w:ascii="Times New Roman" w:hAnsi="Times New Roman" w:cs="Times New Roman"/>
          <w:sz w:val="24"/>
          <w:szCs w:val="24"/>
        </w:rPr>
        <w:t xml:space="preserve">Утвердить дополненный проект Положения о Дисциплинарном комитете СРО «СФСО» в новой редакции для рассмотрения годового общего собрания членов Союза 17.04.2020г. </w:t>
      </w:r>
    </w:p>
    <w:p w:rsidR="00B347CF" w:rsidRPr="00C8406A" w:rsidRDefault="00B347CF" w:rsidP="00F33F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C8406A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406A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C84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11DB6">
        <w:rPr>
          <w:rFonts w:ascii="Times New Roman" w:hAnsi="Times New Roman" w:cs="Times New Roman"/>
          <w:bCs/>
          <w:sz w:val="24"/>
          <w:szCs w:val="24"/>
        </w:rPr>
        <w:t>27</w:t>
      </w:r>
      <w:r w:rsidR="005C2038" w:rsidRPr="00C840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3F9A" w:rsidRPr="00C8406A">
        <w:rPr>
          <w:rFonts w:ascii="Times New Roman" w:hAnsi="Times New Roman" w:cs="Times New Roman"/>
          <w:bCs/>
          <w:sz w:val="24"/>
          <w:szCs w:val="24"/>
        </w:rPr>
        <w:t>марта</w:t>
      </w:r>
      <w:r w:rsidR="009F4528" w:rsidRPr="00C840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 w:rsidRPr="00C8406A">
        <w:rPr>
          <w:rFonts w:ascii="Times New Roman" w:hAnsi="Times New Roman" w:cs="Times New Roman"/>
          <w:bCs/>
          <w:sz w:val="24"/>
          <w:szCs w:val="24"/>
        </w:rPr>
        <w:t>20</w:t>
      </w:r>
      <w:r w:rsidR="005C2038" w:rsidRPr="00C8406A">
        <w:rPr>
          <w:rFonts w:ascii="Times New Roman" w:hAnsi="Times New Roman" w:cs="Times New Roman"/>
          <w:bCs/>
          <w:sz w:val="24"/>
          <w:szCs w:val="24"/>
        </w:rPr>
        <w:t>20</w:t>
      </w:r>
      <w:r w:rsidR="00E13D0D" w:rsidRPr="00C8406A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C84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Pr="00C8406A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4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 w:rsidRPr="00C84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155D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11DB6" w:rsidRDefault="00311DB6" w:rsidP="00215E53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11DB6">
        <w:rPr>
          <w:rFonts w:ascii="Times New Roman" w:hAnsi="Times New Roman" w:cs="Times New Roman"/>
          <w:bCs/>
          <w:sz w:val="24"/>
          <w:szCs w:val="24"/>
        </w:rPr>
        <w:t>Приложение №1 - список кандидатов для избрания в члены Экспертного совета Союза.</w:t>
      </w:r>
    </w:p>
    <w:p w:rsidR="00311DB6" w:rsidRPr="00311DB6" w:rsidRDefault="00311DB6" w:rsidP="00215E53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A80F71" w:rsidRPr="00C8406A" w:rsidRDefault="00A80F7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Pr="00C8406A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8406A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Pr="00C8406A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8406A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C8406A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C8406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C8406A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C8406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End w:id="1"/>
      <w:bookmarkEnd w:id="4"/>
      <w:r w:rsidR="005C2038" w:rsidRPr="00C8406A">
        <w:rPr>
          <w:rFonts w:ascii="Times New Roman" w:hAnsi="Times New Roman" w:cs="Times New Roman"/>
          <w:b/>
          <w:bCs/>
          <w:sz w:val="24"/>
          <w:szCs w:val="24"/>
        </w:rPr>
        <w:t>М.В. Сиркина</w:t>
      </w:r>
    </w:p>
    <w:p w:rsidR="00311DB6" w:rsidRDefault="00311DB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11DB6" w:rsidRDefault="00311DB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11DB6" w:rsidRDefault="00311DB6" w:rsidP="00311DB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311DB6" w:rsidRDefault="00311DB6" w:rsidP="00311DB6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Приложение №1 </w:t>
      </w:r>
    </w:p>
    <w:p w:rsidR="00311DB6" w:rsidRDefault="00311DB6" w:rsidP="00311DB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311DB6" w:rsidRDefault="00311DB6" w:rsidP="00311DB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Список</w:t>
      </w:r>
      <w:r w:rsidRPr="002C7550">
        <w:rPr>
          <w:rFonts w:ascii="Times New Roman" w:hAnsi="Times New Roman"/>
          <w:b/>
          <w:bCs/>
        </w:rPr>
        <w:t xml:space="preserve"> кандидатов для избрания в члены Экспертного совета Союза</w:t>
      </w:r>
    </w:p>
    <w:p w:rsidR="00311DB6" w:rsidRDefault="00311DB6" w:rsidP="00311DB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11DB6" w:rsidRPr="000E1D81" w:rsidRDefault="00311DB6" w:rsidP="00311DB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0E1D81">
        <w:rPr>
          <w:rFonts w:ascii="Times New Roman" w:hAnsi="Times New Roman"/>
          <w:bCs/>
        </w:rPr>
        <w:t xml:space="preserve">Нуреева Регина </w:t>
      </w:r>
      <w:proofErr w:type="spellStart"/>
      <w:r w:rsidRPr="000E1D81">
        <w:rPr>
          <w:rFonts w:ascii="Times New Roman" w:hAnsi="Times New Roman"/>
          <w:bCs/>
        </w:rPr>
        <w:t>Ильдаровна</w:t>
      </w:r>
      <w:proofErr w:type="spellEnd"/>
      <w:r>
        <w:rPr>
          <w:rFonts w:ascii="Times New Roman" w:hAnsi="Times New Roman"/>
          <w:bCs/>
        </w:rPr>
        <w:t>,</w:t>
      </w:r>
      <w:r w:rsidRPr="000E1D81">
        <w:rPr>
          <w:rFonts w:ascii="Times New Roman" w:hAnsi="Times New Roman"/>
          <w:bCs/>
        </w:rPr>
        <w:t xml:space="preserve"> </w:t>
      </w:r>
    </w:p>
    <w:p w:rsidR="00311DB6" w:rsidRPr="000E1D81" w:rsidRDefault="00311DB6" w:rsidP="00311DB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0E1D81">
        <w:rPr>
          <w:rFonts w:ascii="Times New Roman" w:hAnsi="Times New Roman"/>
          <w:bCs/>
        </w:rPr>
        <w:t>Фоменко Семен Андреевич</w:t>
      </w:r>
      <w:r>
        <w:rPr>
          <w:rFonts w:ascii="Times New Roman" w:hAnsi="Times New Roman"/>
          <w:bCs/>
        </w:rPr>
        <w:t>,</w:t>
      </w:r>
      <w:r w:rsidRPr="000E1D81">
        <w:rPr>
          <w:rFonts w:ascii="Times New Roman" w:hAnsi="Times New Roman"/>
          <w:bCs/>
        </w:rPr>
        <w:t xml:space="preserve"> </w:t>
      </w:r>
    </w:p>
    <w:p w:rsidR="00311DB6" w:rsidRPr="000E1D81" w:rsidRDefault="00311DB6" w:rsidP="00311DB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0E1D81">
        <w:rPr>
          <w:rFonts w:ascii="Times New Roman" w:hAnsi="Times New Roman"/>
          <w:bCs/>
        </w:rPr>
        <w:t>Семенов Олег Олегович</w:t>
      </w:r>
      <w:r>
        <w:rPr>
          <w:rFonts w:ascii="Times New Roman" w:hAnsi="Times New Roman"/>
          <w:bCs/>
        </w:rPr>
        <w:t>,</w:t>
      </w:r>
      <w:r w:rsidRPr="000E1D81">
        <w:rPr>
          <w:rFonts w:ascii="Times New Roman" w:hAnsi="Times New Roman"/>
          <w:bCs/>
        </w:rPr>
        <w:t xml:space="preserve"> </w:t>
      </w:r>
    </w:p>
    <w:p w:rsidR="00311DB6" w:rsidRPr="000E1D81" w:rsidRDefault="00311DB6" w:rsidP="00311DB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0E1D81">
        <w:rPr>
          <w:rFonts w:ascii="Times New Roman" w:hAnsi="Times New Roman"/>
          <w:bCs/>
        </w:rPr>
        <w:t>Степанов Виктор Борисович</w:t>
      </w:r>
      <w:r>
        <w:rPr>
          <w:rFonts w:ascii="Times New Roman" w:hAnsi="Times New Roman"/>
          <w:bCs/>
        </w:rPr>
        <w:t>,</w:t>
      </w:r>
      <w:r w:rsidRPr="000E1D81">
        <w:rPr>
          <w:rFonts w:ascii="Times New Roman" w:hAnsi="Times New Roman"/>
          <w:bCs/>
        </w:rPr>
        <w:t xml:space="preserve"> </w:t>
      </w:r>
    </w:p>
    <w:p w:rsidR="00311DB6" w:rsidRPr="000E1D81" w:rsidRDefault="00311DB6" w:rsidP="00311DB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0E1D81">
        <w:rPr>
          <w:rFonts w:ascii="Times New Roman" w:hAnsi="Times New Roman"/>
          <w:bCs/>
        </w:rPr>
        <w:t>Белых Вячеслав Олегович</w:t>
      </w:r>
      <w:r>
        <w:rPr>
          <w:rFonts w:ascii="Times New Roman" w:hAnsi="Times New Roman"/>
          <w:bCs/>
        </w:rPr>
        <w:t>,</w:t>
      </w:r>
      <w:r w:rsidRPr="000E1D81">
        <w:rPr>
          <w:rFonts w:ascii="Times New Roman" w:hAnsi="Times New Roman"/>
          <w:bCs/>
        </w:rPr>
        <w:t xml:space="preserve"> </w:t>
      </w:r>
    </w:p>
    <w:p w:rsidR="00311DB6" w:rsidRDefault="00311DB6" w:rsidP="00311DB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0E1D81">
        <w:rPr>
          <w:rFonts w:ascii="Times New Roman" w:hAnsi="Times New Roman"/>
          <w:bCs/>
        </w:rPr>
        <w:t>Беляева Юлия Сергеевна</w:t>
      </w:r>
      <w:r>
        <w:rPr>
          <w:rFonts w:ascii="Times New Roman" w:hAnsi="Times New Roman"/>
          <w:bCs/>
        </w:rPr>
        <w:t>,</w:t>
      </w:r>
      <w:r w:rsidRPr="000E1D81">
        <w:rPr>
          <w:rFonts w:ascii="Times New Roman" w:hAnsi="Times New Roman"/>
          <w:bCs/>
        </w:rPr>
        <w:t xml:space="preserve"> </w:t>
      </w:r>
    </w:p>
    <w:p w:rsidR="00311DB6" w:rsidRPr="000E1D81" w:rsidRDefault="00311DB6" w:rsidP="00311DB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0E1D81">
        <w:rPr>
          <w:rFonts w:ascii="Times New Roman" w:hAnsi="Times New Roman"/>
          <w:bCs/>
        </w:rPr>
        <w:t>Дорофеев Александр Юрьевич</w:t>
      </w:r>
      <w:r>
        <w:rPr>
          <w:rFonts w:ascii="Times New Roman" w:hAnsi="Times New Roman"/>
          <w:bCs/>
        </w:rPr>
        <w:t>,</w:t>
      </w:r>
    </w:p>
    <w:p w:rsidR="00311DB6" w:rsidRPr="000E1D81" w:rsidRDefault="00311DB6" w:rsidP="00311DB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0E1D81">
        <w:rPr>
          <w:rFonts w:ascii="Times New Roman" w:hAnsi="Times New Roman"/>
          <w:bCs/>
        </w:rPr>
        <w:t>Егорова Анастасия Константиновна</w:t>
      </w:r>
      <w:r>
        <w:rPr>
          <w:rFonts w:ascii="Times New Roman" w:hAnsi="Times New Roman"/>
          <w:bCs/>
        </w:rPr>
        <w:t>,</w:t>
      </w:r>
      <w:r w:rsidRPr="000E1D81">
        <w:rPr>
          <w:rFonts w:ascii="Times New Roman" w:hAnsi="Times New Roman"/>
          <w:bCs/>
        </w:rPr>
        <w:t xml:space="preserve"> </w:t>
      </w:r>
    </w:p>
    <w:p w:rsidR="00311DB6" w:rsidRPr="000E1D81" w:rsidRDefault="00311DB6" w:rsidP="00311DB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0E1D81">
        <w:rPr>
          <w:rFonts w:ascii="Times New Roman" w:hAnsi="Times New Roman"/>
          <w:bCs/>
        </w:rPr>
        <w:t>Жуков Станислав Игоревич</w:t>
      </w:r>
      <w:r>
        <w:rPr>
          <w:rFonts w:ascii="Times New Roman" w:hAnsi="Times New Roman"/>
          <w:bCs/>
        </w:rPr>
        <w:t>,</w:t>
      </w:r>
      <w:r w:rsidRPr="000E1D81">
        <w:rPr>
          <w:rFonts w:ascii="Times New Roman" w:hAnsi="Times New Roman"/>
          <w:bCs/>
        </w:rPr>
        <w:t xml:space="preserve"> </w:t>
      </w:r>
    </w:p>
    <w:p w:rsidR="00311DB6" w:rsidRPr="000E1D81" w:rsidRDefault="00311DB6" w:rsidP="00311DB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0E1D81">
        <w:rPr>
          <w:rFonts w:ascii="Times New Roman" w:hAnsi="Times New Roman"/>
          <w:bCs/>
        </w:rPr>
        <w:t>Попова Виктория Юрьевна</w:t>
      </w:r>
      <w:r>
        <w:rPr>
          <w:rFonts w:ascii="Times New Roman" w:hAnsi="Times New Roman"/>
          <w:bCs/>
        </w:rPr>
        <w:t>,</w:t>
      </w:r>
      <w:r w:rsidRPr="000E1D81">
        <w:rPr>
          <w:rFonts w:ascii="Times New Roman" w:hAnsi="Times New Roman"/>
          <w:bCs/>
        </w:rPr>
        <w:t xml:space="preserve"> </w:t>
      </w:r>
      <w:bookmarkStart w:id="5" w:name="_GoBack"/>
      <w:bookmarkEnd w:id="5"/>
    </w:p>
    <w:p w:rsidR="00311DB6" w:rsidRPr="000E1D81" w:rsidRDefault="00311DB6" w:rsidP="00311DB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</w:rPr>
      </w:pPr>
      <w:proofErr w:type="spellStart"/>
      <w:r w:rsidRPr="000E1D81">
        <w:rPr>
          <w:rFonts w:ascii="Times New Roman" w:hAnsi="Times New Roman"/>
          <w:bCs/>
        </w:rPr>
        <w:t>Смаглюкова</w:t>
      </w:r>
      <w:proofErr w:type="spellEnd"/>
      <w:r w:rsidRPr="000E1D81">
        <w:rPr>
          <w:rFonts w:ascii="Times New Roman" w:hAnsi="Times New Roman"/>
          <w:bCs/>
        </w:rPr>
        <w:t xml:space="preserve"> Татьяна Михайловна</w:t>
      </w:r>
      <w:r>
        <w:rPr>
          <w:rFonts w:ascii="Times New Roman" w:hAnsi="Times New Roman"/>
          <w:bCs/>
        </w:rPr>
        <w:t>,</w:t>
      </w:r>
      <w:r w:rsidRPr="000E1D81">
        <w:rPr>
          <w:rFonts w:ascii="Times New Roman" w:hAnsi="Times New Roman"/>
          <w:bCs/>
        </w:rPr>
        <w:t xml:space="preserve"> </w:t>
      </w:r>
    </w:p>
    <w:p w:rsidR="00311DB6" w:rsidRPr="000E1D81" w:rsidRDefault="00311DB6" w:rsidP="00311DB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0E1D81">
        <w:rPr>
          <w:rFonts w:ascii="Times New Roman" w:hAnsi="Times New Roman"/>
          <w:bCs/>
        </w:rPr>
        <w:t>Чертовских Александр Вячеславович</w:t>
      </w:r>
      <w:r>
        <w:rPr>
          <w:rFonts w:ascii="Times New Roman" w:hAnsi="Times New Roman"/>
          <w:bCs/>
        </w:rPr>
        <w:t>,</w:t>
      </w:r>
      <w:r w:rsidRPr="000E1D81">
        <w:rPr>
          <w:rFonts w:ascii="Times New Roman" w:hAnsi="Times New Roman"/>
          <w:bCs/>
        </w:rPr>
        <w:t xml:space="preserve"> </w:t>
      </w:r>
    </w:p>
    <w:p w:rsidR="00311DB6" w:rsidRPr="000E1D81" w:rsidRDefault="00311DB6" w:rsidP="00311DB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</w:rPr>
      </w:pPr>
      <w:proofErr w:type="spellStart"/>
      <w:r w:rsidRPr="000E1D81">
        <w:rPr>
          <w:rFonts w:ascii="Times New Roman" w:hAnsi="Times New Roman"/>
          <w:bCs/>
        </w:rPr>
        <w:t>Шеховцова</w:t>
      </w:r>
      <w:proofErr w:type="spellEnd"/>
      <w:r w:rsidRPr="000E1D81">
        <w:rPr>
          <w:rFonts w:ascii="Times New Roman" w:hAnsi="Times New Roman"/>
          <w:bCs/>
        </w:rPr>
        <w:t xml:space="preserve"> Анна Юрьевна</w:t>
      </w:r>
      <w:r>
        <w:rPr>
          <w:rFonts w:ascii="Times New Roman" w:hAnsi="Times New Roman"/>
          <w:bCs/>
        </w:rPr>
        <w:t>.</w:t>
      </w:r>
      <w:r w:rsidRPr="000E1D81">
        <w:rPr>
          <w:rFonts w:ascii="Times New Roman" w:hAnsi="Times New Roman"/>
          <w:bCs/>
        </w:rPr>
        <w:t xml:space="preserve"> </w:t>
      </w:r>
    </w:p>
    <w:p w:rsidR="00311DB6" w:rsidRPr="000E1D81" w:rsidRDefault="00311DB6" w:rsidP="00311DB6">
      <w:pPr>
        <w:spacing w:after="0" w:line="240" w:lineRule="auto"/>
        <w:ind w:left="720"/>
        <w:jc w:val="both"/>
        <w:rPr>
          <w:rFonts w:ascii="Times New Roman" w:hAnsi="Times New Roman"/>
          <w:bCs/>
        </w:rPr>
      </w:pPr>
    </w:p>
    <w:p w:rsidR="00311DB6" w:rsidRPr="006E42FA" w:rsidRDefault="00311DB6" w:rsidP="00311DB6">
      <w:pPr>
        <w:spacing w:after="0" w:line="240" w:lineRule="auto"/>
        <w:ind w:left="720"/>
        <w:jc w:val="both"/>
        <w:rPr>
          <w:rFonts w:ascii="Times New Roman" w:hAnsi="Times New Roman"/>
          <w:bCs/>
        </w:rPr>
      </w:pPr>
    </w:p>
    <w:p w:rsidR="00311DB6" w:rsidRPr="006E42FA" w:rsidRDefault="00311DB6" w:rsidP="00311DB6">
      <w:pPr>
        <w:spacing w:after="0" w:line="240" w:lineRule="auto"/>
        <w:ind w:left="1440"/>
        <w:jc w:val="both"/>
        <w:rPr>
          <w:rFonts w:ascii="Times New Roman" w:hAnsi="Times New Roman"/>
          <w:bCs/>
        </w:rPr>
      </w:pPr>
    </w:p>
    <w:p w:rsidR="00311DB6" w:rsidRPr="00146EFE" w:rsidRDefault="00311DB6" w:rsidP="00311DB6">
      <w:pPr>
        <w:spacing w:after="0"/>
        <w:jc w:val="both"/>
        <w:rPr>
          <w:rFonts w:ascii="Times New Roman" w:hAnsi="Times New Roman"/>
          <w:b/>
          <w:sz w:val="24"/>
          <w:szCs w:val="20"/>
          <w:u w:val="single"/>
        </w:rPr>
      </w:pPr>
    </w:p>
    <w:p w:rsidR="00311DB6" w:rsidRPr="00C8406A" w:rsidRDefault="00311DB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11DB6" w:rsidRPr="00C8406A" w:rsidSect="000E108E">
      <w:footerReference w:type="default" r:id="rId8"/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653" w:rsidRDefault="00103653" w:rsidP="00B44F2E">
      <w:pPr>
        <w:spacing w:after="0" w:line="240" w:lineRule="auto"/>
      </w:pPr>
      <w:r>
        <w:separator/>
      </w:r>
    </w:p>
  </w:endnote>
  <w:endnote w:type="continuationSeparator" w:id="0">
    <w:p w:rsidR="00103653" w:rsidRDefault="00103653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653" w:rsidRDefault="00103653" w:rsidP="00B44F2E">
      <w:pPr>
        <w:spacing w:after="0" w:line="240" w:lineRule="auto"/>
      </w:pPr>
      <w:r>
        <w:separator/>
      </w:r>
    </w:p>
  </w:footnote>
  <w:footnote w:type="continuationSeparator" w:id="0">
    <w:p w:rsidR="00103653" w:rsidRDefault="00103653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3450"/>
    <w:multiLevelType w:val="hybridMultilevel"/>
    <w:tmpl w:val="3B744D3E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3675"/>
    <w:multiLevelType w:val="hybridMultilevel"/>
    <w:tmpl w:val="DF76457E"/>
    <w:lvl w:ilvl="0" w:tplc="1B40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779F"/>
    <w:multiLevelType w:val="hybridMultilevel"/>
    <w:tmpl w:val="C9CE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D216C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079E1"/>
    <w:multiLevelType w:val="hybridMultilevel"/>
    <w:tmpl w:val="E006F5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621DAE"/>
    <w:multiLevelType w:val="hybridMultilevel"/>
    <w:tmpl w:val="CCA0C5C4"/>
    <w:lvl w:ilvl="0" w:tplc="3844D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5169A"/>
    <w:multiLevelType w:val="hybridMultilevel"/>
    <w:tmpl w:val="2688A332"/>
    <w:lvl w:ilvl="0" w:tplc="713EEA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27F6383"/>
    <w:multiLevelType w:val="hybridMultilevel"/>
    <w:tmpl w:val="B0681E0C"/>
    <w:lvl w:ilvl="0" w:tplc="88EE7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B3C76"/>
    <w:multiLevelType w:val="hybridMultilevel"/>
    <w:tmpl w:val="B352BDEC"/>
    <w:lvl w:ilvl="0" w:tplc="4964EAC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1615B1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3">
    <w:nsid w:val="48552A7E"/>
    <w:multiLevelType w:val="hybridMultilevel"/>
    <w:tmpl w:val="CB7C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50910E95"/>
    <w:multiLevelType w:val="hybridMultilevel"/>
    <w:tmpl w:val="54D6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F6BB3"/>
    <w:multiLevelType w:val="hybridMultilevel"/>
    <w:tmpl w:val="BA2839BE"/>
    <w:lvl w:ilvl="0" w:tplc="F27625C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D9566B9"/>
    <w:multiLevelType w:val="hybridMultilevel"/>
    <w:tmpl w:val="396E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606A9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00463E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366A54"/>
    <w:multiLevelType w:val="hybridMultilevel"/>
    <w:tmpl w:val="17C6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4A26E7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24">
    <w:nsid w:val="6F666D34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070552"/>
    <w:multiLevelType w:val="hybridMultilevel"/>
    <w:tmpl w:val="2B3285D6"/>
    <w:lvl w:ilvl="0" w:tplc="79E24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35A137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29">
    <w:nsid w:val="7B0E0BDA"/>
    <w:multiLevelType w:val="hybridMultilevel"/>
    <w:tmpl w:val="A616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8"/>
  </w:num>
  <w:num w:numId="3">
    <w:abstractNumId w:val="26"/>
  </w:num>
  <w:num w:numId="4">
    <w:abstractNumId w:val="17"/>
  </w:num>
  <w:num w:numId="5">
    <w:abstractNumId w:val="8"/>
  </w:num>
  <w:num w:numId="6">
    <w:abstractNumId w:val="23"/>
  </w:num>
  <w:num w:numId="7">
    <w:abstractNumId w:val="3"/>
  </w:num>
  <w:num w:numId="8">
    <w:abstractNumId w:val="14"/>
  </w:num>
  <w:num w:numId="9">
    <w:abstractNumId w:val="11"/>
  </w:num>
  <w:num w:numId="10">
    <w:abstractNumId w:val="2"/>
  </w:num>
  <w:num w:numId="11">
    <w:abstractNumId w:val="19"/>
  </w:num>
  <w:num w:numId="12">
    <w:abstractNumId w:val="18"/>
  </w:num>
  <w:num w:numId="13">
    <w:abstractNumId w:val="0"/>
  </w:num>
  <w:num w:numId="14">
    <w:abstractNumId w:val="7"/>
  </w:num>
  <w:num w:numId="15">
    <w:abstractNumId w:val="15"/>
  </w:num>
  <w:num w:numId="16">
    <w:abstractNumId w:val="29"/>
  </w:num>
  <w:num w:numId="17">
    <w:abstractNumId w:val="20"/>
  </w:num>
  <w:num w:numId="18">
    <w:abstractNumId w:val="22"/>
  </w:num>
  <w:num w:numId="19">
    <w:abstractNumId w:val="24"/>
  </w:num>
  <w:num w:numId="20">
    <w:abstractNumId w:val="16"/>
  </w:num>
  <w:num w:numId="21">
    <w:abstractNumId w:val="10"/>
  </w:num>
  <w:num w:numId="22">
    <w:abstractNumId w:val="21"/>
  </w:num>
  <w:num w:numId="23">
    <w:abstractNumId w:val="25"/>
  </w:num>
  <w:num w:numId="24">
    <w:abstractNumId w:val="13"/>
  </w:num>
  <w:num w:numId="25">
    <w:abstractNumId w:val="27"/>
  </w:num>
  <w:num w:numId="26">
    <w:abstractNumId w:val="4"/>
  </w:num>
  <w:num w:numId="27">
    <w:abstractNumId w:val="1"/>
  </w:num>
  <w:num w:numId="28">
    <w:abstractNumId w:val="6"/>
  </w:num>
  <w:num w:numId="29">
    <w:abstractNumId w:val="9"/>
  </w:num>
  <w:num w:numId="3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A10A9"/>
    <w:rsid w:val="000A1FA3"/>
    <w:rsid w:val="000A6426"/>
    <w:rsid w:val="000A66D9"/>
    <w:rsid w:val="000B1621"/>
    <w:rsid w:val="000B58EF"/>
    <w:rsid w:val="000C2A2E"/>
    <w:rsid w:val="000D0116"/>
    <w:rsid w:val="000D1F6D"/>
    <w:rsid w:val="000D2526"/>
    <w:rsid w:val="000D41C7"/>
    <w:rsid w:val="000E108E"/>
    <w:rsid w:val="000E4E5F"/>
    <w:rsid w:val="000F1484"/>
    <w:rsid w:val="000F30A2"/>
    <w:rsid w:val="000F3347"/>
    <w:rsid w:val="00103653"/>
    <w:rsid w:val="00103AA7"/>
    <w:rsid w:val="00104D3B"/>
    <w:rsid w:val="00116621"/>
    <w:rsid w:val="001166EF"/>
    <w:rsid w:val="0011718E"/>
    <w:rsid w:val="001201D8"/>
    <w:rsid w:val="0012185C"/>
    <w:rsid w:val="00124FEA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2D75"/>
    <w:rsid w:val="00215E53"/>
    <w:rsid w:val="00231D15"/>
    <w:rsid w:val="00236DA2"/>
    <w:rsid w:val="00245425"/>
    <w:rsid w:val="00252146"/>
    <w:rsid w:val="002543E5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11DB6"/>
    <w:rsid w:val="00315C05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96937"/>
    <w:rsid w:val="003A0314"/>
    <w:rsid w:val="003A26A1"/>
    <w:rsid w:val="003A2E67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7B5A"/>
    <w:rsid w:val="00422AA0"/>
    <w:rsid w:val="004246C8"/>
    <w:rsid w:val="00431276"/>
    <w:rsid w:val="00435878"/>
    <w:rsid w:val="00451A7E"/>
    <w:rsid w:val="0045283E"/>
    <w:rsid w:val="00471383"/>
    <w:rsid w:val="00472408"/>
    <w:rsid w:val="004823FA"/>
    <w:rsid w:val="00483245"/>
    <w:rsid w:val="004A17A1"/>
    <w:rsid w:val="004A2801"/>
    <w:rsid w:val="004A3CFE"/>
    <w:rsid w:val="004A446F"/>
    <w:rsid w:val="004A4CB7"/>
    <w:rsid w:val="004B569A"/>
    <w:rsid w:val="004C5178"/>
    <w:rsid w:val="004C5FAA"/>
    <w:rsid w:val="004D243A"/>
    <w:rsid w:val="004D4AF3"/>
    <w:rsid w:val="004D6ACA"/>
    <w:rsid w:val="004D7F0E"/>
    <w:rsid w:val="004E1C8B"/>
    <w:rsid w:val="004E50C2"/>
    <w:rsid w:val="004E6E31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457F"/>
    <w:rsid w:val="005752DC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39D2"/>
    <w:rsid w:val="005B493E"/>
    <w:rsid w:val="005C2038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E2FBB"/>
    <w:rsid w:val="006F4449"/>
    <w:rsid w:val="006F7B6B"/>
    <w:rsid w:val="00705102"/>
    <w:rsid w:val="007057C4"/>
    <w:rsid w:val="00722FA2"/>
    <w:rsid w:val="00731F0A"/>
    <w:rsid w:val="0075203D"/>
    <w:rsid w:val="007543F8"/>
    <w:rsid w:val="00754D07"/>
    <w:rsid w:val="007614DF"/>
    <w:rsid w:val="00765558"/>
    <w:rsid w:val="0079374F"/>
    <w:rsid w:val="0079509D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803421"/>
    <w:rsid w:val="00825C15"/>
    <w:rsid w:val="00827EF9"/>
    <w:rsid w:val="0083149B"/>
    <w:rsid w:val="008326C8"/>
    <w:rsid w:val="00836D11"/>
    <w:rsid w:val="008442EB"/>
    <w:rsid w:val="00844FBE"/>
    <w:rsid w:val="00845349"/>
    <w:rsid w:val="0084540D"/>
    <w:rsid w:val="0084595D"/>
    <w:rsid w:val="00847ACB"/>
    <w:rsid w:val="00847AE3"/>
    <w:rsid w:val="008506B8"/>
    <w:rsid w:val="00850F29"/>
    <w:rsid w:val="00855C78"/>
    <w:rsid w:val="00857763"/>
    <w:rsid w:val="00870A3A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501D"/>
    <w:rsid w:val="00912767"/>
    <w:rsid w:val="00916544"/>
    <w:rsid w:val="009222DC"/>
    <w:rsid w:val="009225A6"/>
    <w:rsid w:val="009230BE"/>
    <w:rsid w:val="0092418F"/>
    <w:rsid w:val="009261B6"/>
    <w:rsid w:val="00935ACD"/>
    <w:rsid w:val="00950E11"/>
    <w:rsid w:val="00952B17"/>
    <w:rsid w:val="00963393"/>
    <w:rsid w:val="00964D18"/>
    <w:rsid w:val="009754D1"/>
    <w:rsid w:val="00975DCC"/>
    <w:rsid w:val="009773E5"/>
    <w:rsid w:val="00983A5F"/>
    <w:rsid w:val="00984DEB"/>
    <w:rsid w:val="00985E7F"/>
    <w:rsid w:val="009930A5"/>
    <w:rsid w:val="00996C7C"/>
    <w:rsid w:val="009A17CC"/>
    <w:rsid w:val="009A194D"/>
    <w:rsid w:val="009C726D"/>
    <w:rsid w:val="009C7D65"/>
    <w:rsid w:val="009D1F49"/>
    <w:rsid w:val="009D37CB"/>
    <w:rsid w:val="009E3418"/>
    <w:rsid w:val="009E4725"/>
    <w:rsid w:val="009E5D8C"/>
    <w:rsid w:val="009F3F62"/>
    <w:rsid w:val="009F4528"/>
    <w:rsid w:val="00A03DEC"/>
    <w:rsid w:val="00A051D2"/>
    <w:rsid w:val="00A05F07"/>
    <w:rsid w:val="00A12A36"/>
    <w:rsid w:val="00A12F76"/>
    <w:rsid w:val="00A143D2"/>
    <w:rsid w:val="00A17A5A"/>
    <w:rsid w:val="00A23C4F"/>
    <w:rsid w:val="00A267F7"/>
    <w:rsid w:val="00A32771"/>
    <w:rsid w:val="00A33B34"/>
    <w:rsid w:val="00A42695"/>
    <w:rsid w:val="00A52713"/>
    <w:rsid w:val="00A541AB"/>
    <w:rsid w:val="00A6527D"/>
    <w:rsid w:val="00A73D47"/>
    <w:rsid w:val="00A80F71"/>
    <w:rsid w:val="00A8194D"/>
    <w:rsid w:val="00A85556"/>
    <w:rsid w:val="00A96285"/>
    <w:rsid w:val="00A975D2"/>
    <w:rsid w:val="00AA28A0"/>
    <w:rsid w:val="00AA2C85"/>
    <w:rsid w:val="00AC4C10"/>
    <w:rsid w:val="00AC7D3B"/>
    <w:rsid w:val="00AD199A"/>
    <w:rsid w:val="00AD349C"/>
    <w:rsid w:val="00AE5A11"/>
    <w:rsid w:val="00B015C8"/>
    <w:rsid w:val="00B018DA"/>
    <w:rsid w:val="00B15D3C"/>
    <w:rsid w:val="00B215AF"/>
    <w:rsid w:val="00B229DE"/>
    <w:rsid w:val="00B24E88"/>
    <w:rsid w:val="00B336FC"/>
    <w:rsid w:val="00B347CF"/>
    <w:rsid w:val="00B34B1C"/>
    <w:rsid w:val="00B37134"/>
    <w:rsid w:val="00B44F2E"/>
    <w:rsid w:val="00B506C2"/>
    <w:rsid w:val="00B524A5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C6F0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37599"/>
    <w:rsid w:val="00C47D20"/>
    <w:rsid w:val="00C51CAB"/>
    <w:rsid w:val="00C568C7"/>
    <w:rsid w:val="00C619A9"/>
    <w:rsid w:val="00C65BEB"/>
    <w:rsid w:val="00C705FB"/>
    <w:rsid w:val="00C729CD"/>
    <w:rsid w:val="00C82B32"/>
    <w:rsid w:val="00C8406A"/>
    <w:rsid w:val="00C84F65"/>
    <w:rsid w:val="00C96A3C"/>
    <w:rsid w:val="00CA4F8F"/>
    <w:rsid w:val="00CB0093"/>
    <w:rsid w:val="00CD365F"/>
    <w:rsid w:val="00CD4BB2"/>
    <w:rsid w:val="00CE2D2A"/>
    <w:rsid w:val="00CE50BA"/>
    <w:rsid w:val="00CF25F7"/>
    <w:rsid w:val="00D02597"/>
    <w:rsid w:val="00D034C5"/>
    <w:rsid w:val="00D06BCE"/>
    <w:rsid w:val="00D12B94"/>
    <w:rsid w:val="00D13D0E"/>
    <w:rsid w:val="00D34CB8"/>
    <w:rsid w:val="00D42170"/>
    <w:rsid w:val="00D4354D"/>
    <w:rsid w:val="00D51B1B"/>
    <w:rsid w:val="00D53669"/>
    <w:rsid w:val="00D70623"/>
    <w:rsid w:val="00D70908"/>
    <w:rsid w:val="00D716F5"/>
    <w:rsid w:val="00D920DE"/>
    <w:rsid w:val="00D9383B"/>
    <w:rsid w:val="00D953F6"/>
    <w:rsid w:val="00DA0F38"/>
    <w:rsid w:val="00DA3692"/>
    <w:rsid w:val="00DA3D0C"/>
    <w:rsid w:val="00DA4578"/>
    <w:rsid w:val="00DB0A22"/>
    <w:rsid w:val="00DC02A2"/>
    <w:rsid w:val="00DC35E3"/>
    <w:rsid w:val="00DD5684"/>
    <w:rsid w:val="00DE6BE0"/>
    <w:rsid w:val="00DF225A"/>
    <w:rsid w:val="00DF30CA"/>
    <w:rsid w:val="00E02129"/>
    <w:rsid w:val="00E06DA4"/>
    <w:rsid w:val="00E10447"/>
    <w:rsid w:val="00E125C7"/>
    <w:rsid w:val="00E13D0D"/>
    <w:rsid w:val="00E1732C"/>
    <w:rsid w:val="00E31ED8"/>
    <w:rsid w:val="00E36588"/>
    <w:rsid w:val="00E3773C"/>
    <w:rsid w:val="00E50D16"/>
    <w:rsid w:val="00E53042"/>
    <w:rsid w:val="00E66A88"/>
    <w:rsid w:val="00E7155D"/>
    <w:rsid w:val="00E73271"/>
    <w:rsid w:val="00E73C4D"/>
    <w:rsid w:val="00E7790C"/>
    <w:rsid w:val="00E82BB1"/>
    <w:rsid w:val="00E9381A"/>
    <w:rsid w:val="00EC1528"/>
    <w:rsid w:val="00EC6D7D"/>
    <w:rsid w:val="00EC7225"/>
    <w:rsid w:val="00ED24CE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0F9F"/>
    <w:rsid w:val="00F22EAA"/>
    <w:rsid w:val="00F25F3D"/>
    <w:rsid w:val="00F32A6F"/>
    <w:rsid w:val="00F33C39"/>
    <w:rsid w:val="00F33CD7"/>
    <w:rsid w:val="00F33F9A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B09D9"/>
    <w:rsid w:val="00FB64A8"/>
    <w:rsid w:val="00FC5EB9"/>
    <w:rsid w:val="00FC7660"/>
    <w:rsid w:val="00FD03F2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31B65-4FCE-497B-BA63-B4DE4D17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Ольга Угожаева</cp:lastModifiedBy>
  <cp:revision>2</cp:revision>
  <cp:lastPrinted>2020-03-19T05:00:00Z</cp:lastPrinted>
  <dcterms:created xsi:type="dcterms:W3CDTF">2020-03-27T15:08:00Z</dcterms:created>
  <dcterms:modified xsi:type="dcterms:W3CDTF">2020-03-27T15:08:00Z</dcterms:modified>
</cp:coreProperties>
</file>