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1328C1">
        <w:rPr>
          <w:rFonts w:ascii="Times New Roman" w:hAnsi="Times New Roman" w:cs="Times New Roman"/>
          <w:b/>
          <w:sz w:val="24"/>
          <w:szCs w:val="24"/>
        </w:rPr>
        <w:t>8</w:t>
      </w:r>
      <w:r w:rsidR="00EF5CE2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F5CE2">
        <w:rPr>
          <w:rFonts w:ascii="Times New Roman" w:hAnsi="Times New Roman" w:cs="Times New Roman"/>
          <w:bCs/>
          <w:sz w:val="24"/>
          <w:szCs w:val="24"/>
        </w:rPr>
        <w:t>19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июля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F5CE2" w:rsidP="006C0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F5CE2" w:rsidP="006C0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C1AFD" w:rsidRPr="000C1AFD">
        <w:rPr>
          <w:rFonts w:ascii="Times New Roman" w:hAnsi="Times New Roman" w:cs="Times New Roman"/>
          <w:sz w:val="24"/>
          <w:szCs w:val="24"/>
        </w:rPr>
        <w:t>9</w:t>
      </w:r>
      <w:r w:rsidR="000C1AFD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0C1AFD">
        <w:rPr>
          <w:rFonts w:ascii="Times New Roman" w:hAnsi="Times New Roman" w:cs="Times New Roman"/>
          <w:sz w:val="24"/>
          <w:szCs w:val="24"/>
        </w:rPr>
        <w:t>(</w:t>
      </w:r>
      <w:r w:rsidR="00CF0E38" w:rsidRPr="000C1AFD">
        <w:rPr>
          <w:rFonts w:ascii="Times New Roman" w:hAnsi="Times New Roman" w:cs="Times New Roman"/>
          <w:sz w:val="24"/>
          <w:szCs w:val="24"/>
        </w:rPr>
        <w:t>де</w:t>
      </w:r>
      <w:r w:rsidR="000C1AFD">
        <w:rPr>
          <w:rFonts w:ascii="Times New Roman" w:hAnsi="Times New Roman" w:cs="Times New Roman"/>
          <w:sz w:val="24"/>
          <w:szCs w:val="24"/>
        </w:rPr>
        <w:t>в</w:t>
      </w:r>
      <w:r w:rsidR="00C5777B" w:rsidRPr="000C1AFD">
        <w:rPr>
          <w:rFonts w:ascii="Times New Roman" w:hAnsi="Times New Roman" w:cs="Times New Roman"/>
          <w:sz w:val="24"/>
          <w:szCs w:val="24"/>
        </w:rPr>
        <w:t>яти</w:t>
      </w:r>
      <w:r w:rsidR="004D6ACA" w:rsidRPr="000C1AFD">
        <w:rPr>
          <w:rFonts w:ascii="Times New Roman" w:hAnsi="Times New Roman" w:cs="Times New Roman"/>
          <w:sz w:val="24"/>
          <w:szCs w:val="24"/>
        </w:rPr>
        <w:t>)</w:t>
      </w:r>
      <w:r w:rsidR="00172875" w:rsidRPr="000C1AFD">
        <w:rPr>
          <w:rFonts w:ascii="Times New Roman" w:hAnsi="Times New Roman" w:cs="Times New Roman"/>
          <w:sz w:val="24"/>
          <w:szCs w:val="24"/>
        </w:rPr>
        <w:t xml:space="preserve">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членов Совета Союза из 16</w:t>
      </w:r>
      <w:r w:rsidR="00172875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(шестнадцати)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3442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Pr="00EF5CE2" w:rsidRDefault="006C021B" w:rsidP="00EF5CE2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3185" w:rsidRPr="00CA3185" w:rsidTr="007D7B92">
        <w:tc>
          <w:tcPr>
            <w:tcW w:w="2693" w:type="dxa"/>
            <w:hideMark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CA3185" w:rsidRDefault="000C1AFD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3185" w:rsidRPr="00CA3185" w:rsidTr="007D7B92">
        <w:tc>
          <w:tcPr>
            <w:tcW w:w="2693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3185" w:rsidRPr="00CA3185" w:rsidTr="007D7B92">
        <w:trPr>
          <w:trHeight w:val="258"/>
        </w:trPr>
        <w:tc>
          <w:tcPr>
            <w:tcW w:w="2693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</w:t>
      </w:r>
      <w:r w:rsidRPr="00A510A1">
        <w:rPr>
          <w:rFonts w:ascii="Times New Roman" w:hAnsi="Times New Roman" w:cs="Times New Roman"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Союза:</w:t>
      </w:r>
    </w:p>
    <w:p w:rsidR="006C021B" w:rsidRPr="00A510A1" w:rsidRDefault="00EF5CE2" w:rsidP="006C021B">
      <w:pPr>
        <w:numPr>
          <w:ilvl w:val="0"/>
          <w:numId w:val="30"/>
        </w:numPr>
        <w:shd w:val="clear" w:color="auto" w:fill="FDFDFC"/>
        <w:spacing w:after="0" w:line="240" w:lineRule="auto"/>
        <w:ind w:left="1065" w:hanging="705"/>
        <w:jc w:val="both"/>
        <w:rPr>
          <w:rFonts w:ascii="Times New Roman" w:hAnsi="Times New Roman"/>
          <w:sz w:val="24"/>
          <w:szCs w:val="24"/>
        </w:rPr>
      </w:pPr>
      <w:r w:rsidRPr="00A510A1">
        <w:rPr>
          <w:rFonts w:ascii="Times New Roman" w:hAnsi="Times New Roman"/>
          <w:sz w:val="24"/>
          <w:szCs w:val="24"/>
        </w:rPr>
        <w:t>Лещанкина Екатерина Владимировна</w:t>
      </w:r>
      <w:r w:rsidR="006C021B" w:rsidRPr="00A510A1">
        <w:rPr>
          <w:rFonts w:ascii="Times New Roman" w:hAnsi="Times New Roman"/>
          <w:sz w:val="24"/>
          <w:szCs w:val="24"/>
        </w:rPr>
        <w:t>.</w:t>
      </w:r>
    </w:p>
    <w:p w:rsidR="006C021B" w:rsidRPr="00A510A1" w:rsidRDefault="006C021B" w:rsidP="006C021B">
      <w:pPr>
        <w:jc w:val="both"/>
        <w:rPr>
          <w:rFonts w:ascii="Times New Roman" w:hAnsi="Times New Roman" w:cs="Times New Roman"/>
          <w:sz w:val="24"/>
          <w:szCs w:val="24"/>
        </w:rPr>
      </w:pPr>
      <w:r w:rsidRPr="00A510A1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2019</w:t>
      </w:r>
      <w:r w:rsidR="00EF5CE2" w:rsidRPr="00A510A1">
        <w:rPr>
          <w:rFonts w:ascii="Times New Roman" w:hAnsi="Times New Roman" w:cs="Times New Roman"/>
          <w:sz w:val="24"/>
          <w:szCs w:val="24"/>
        </w:rPr>
        <w:t xml:space="preserve"> г., 2020 </w:t>
      </w:r>
      <w:r w:rsidRPr="00A510A1">
        <w:rPr>
          <w:rFonts w:ascii="Times New Roman" w:hAnsi="Times New Roman" w:cs="Times New Roman"/>
          <w:sz w:val="24"/>
          <w:szCs w:val="24"/>
        </w:rPr>
        <w:t>г.</w:t>
      </w:r>
      <w:r w:rsidR="00EF5CE2" w:rsidRPr="00A510A1">
        <w:rPr>
          <w:rFonts w:ascii="Times New Roman" w:hAnsi="Times New Roman" w:cs="Times New Roman"/>
          <w:sz w:val="24"/>
          <w:szCs w:val="24"/>
        </w:rPr>
        <w:t xml:space="preserve"> и 1-2 кв. 2021 г.</w:t>
      </w:r>
    </w:p>
    <w:p w:rsidR="00691A64" w:rsidRPr="00A510A1" w:rsidRDefault="00691A64" w:rsidP="006C021B">
      <w:pPr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5CE2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813EBF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</w:t>
      </w:r>
      <w:r w:rsidR="009F4528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bookmarkStart w:id="5" w:name="_GoBack"/>
      <w:bookmarkEnd w:id="5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09" w:rsidRDefault="00F17F09" w:rsidP="00B44F2E">
      <w:pPr>
        <w:spacing w:after="0" w:line="240" w:lineRule="auto"/>
      </w:pPr>
      <w:r>
        <w:separator/>
      </w:r>
    </w:p>
  </w:endnote>
  <w:endnote w:type="continuationSeparator" w:id="0">
    <w:p w:rsidR="00F17F09" w:rsidRDefault="00F17F0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09" w:rsidRDefault="00F17F09" w:rsidP="00B44F2E">
      <w:pPr>
        <w:spacing w:after="0" w:line="240" w:lineRule="auto"/>
      </w:pPr>
      <w:r>
        <w:separator/>
      </w:r>
    </w:p>
  </w:footnote>
  <w:footnote w:type="continuationSeparator" w:id="0">
    <w:p w:rsidR="00F17F09" w:rsidRDefault="00F17F0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300"/>
    <w:multiLevelType w:val="hybridMultilevel"/>
    <w:tmpl w:val="B74EB15C"/>
    <w:lvl w:ilvl="0" w:tplc="4A30A0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3D9E"/>
    <w:multiLevelType w:val="hybridMultilevel"/>
    <w:tmpl w:val="4F143A5E"/>
    <w:lvl w:ilvl="0" w:tplc="7A18872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022FD"/>
    <w:multiLevelType w:val="hybridMultilevel"/>
    <w:tmpl w:val="E8AEDFC4"/>
    <w:lvl w:ilvl="0" w:tplc="DC02E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CFD4E9A"/>
    <w:multiLevelType w:val="hybridMultilevel"/>
    <w:tmpl w:val="6192A98E"/>
    <w:lvl w:ilvl="0" w:tplc="7A18872E">
      <w:start w:val="1"/>
      <w:numFmt w:val="decimal"/>
      <w:lvlText w:val="%1."/>
      <w:lvlJc w:val="left"/>
      <w:pPr>
        <w:ind w:left="31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D3A6D57"/>
    <w:multiLevelType w:val="hybridMultilevel"/>
    <w:tmpl w:val="065421F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91E93"/>
    <w:multiLevelType w:val="hybridMultilevel"/>
    <w:tmpl w:val="CD640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8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2D2319"/>
    <w:multiLevelType w:val="hybridMultilevel"/>
    <w:tmpl w:val="71B834DE"/>
    <w:lvl w:ilvl="0" w:tplc="B4967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4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9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22"/>
  </w:num>
  <w:num w:numId="12">
    <w:abstractNumId w:val="21"/>
  </w:num>
  <w:num w:numId="13">
    <w:abstractNumId w:val="1"/>
  </w:num>
  <w:num w:numId="14">
    <w:abstractNumId w:val="6"/>
  </w:num>
  <w:num w:numId="15">
    <w:abstractNumId w:val="17"/>
  </w:num>
  <w:num w:numId="16">
    <w:abstractNumId w:val="34"/>
  </w:num>
  <w:num w:numId="17">
    <w:abstractNumId w:val="23"/>
  </w:num>
  <w:num w:numId="18">
    <w:abstractNumId w:val="25"/>
  </w:num>
  <w:num w:numId="19">
    <w:abstractNumId w:val="28"/>
  </w:num>
  <w:num w:numId="20">
    <w:abstractNumId w:val="18"/>
  </w:num>
  <w:num w:numId="21">
    <w:abstractNumId w:val="9"/>
  </w:num>
  <w:num w:numId="22">
    <w:abstractNumId w:val="24"/>
  </w:num>
  <w:num w:numId="23">
    <w:abstractNumId w:val="29"/>
  </w:num>
  <w:num w:numId="24">
    <w:abstractNumId w:val="12"/>
  </w:num>
  <w:num w:numId="25">
    <w:abstractNumId w:val="30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6"/>
  </w:num>
  <w:num w:numId="30">
    <w:abstractNumId w:val="8"/>
  </w:num>
  <w:num w:numId="31">
    <w:abstractNumId w:val="15"/>
  </w:num>
  <w:num w:numId="32">
    <w:abstractNumId w:val="4"/>
  </w:num>
  <w:num w:numId="33">
    <w:abstractNumId w:val="14"/>
  </w:num>
  <w:num w:numId="34">
    <w:abstractNumId w:val="2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8C1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9690-1411-40B8-920B-C9F462B6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5</cp:revision>
  <cp:lastPrinted>2018-12-13T13:44:00Z</cp:lastPrinted>
  <dcterms:created xsi:type="dcterms:W3CDTF">2019-07-19T12:33:00Z</dcterms:created>
  <dcterms:modified xsi:type="dcterms:W3CDTF">2019-07-19T14:24:00Z</dcterms:modified>
</cp:coreProperties>
</file>