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6A" w:rsidRPr="0019296A" w:rsidRDefault="0019296A" w:rsidP="0019296A">
      <w:pPr>
        <w:spacing w:after="0" w:line="240" w:lineRule="auto"/>
        <w:ind w:left="3969"/>
        <w:contextualSpacing/>
        <w:rPr>
          <w:rFonts w:ascii="Times New Roman" w:hAnsi="Times New Roman"/>
          <w:sz w:val="24"/>
          <w:szCs w:val="24"/>
        </w:rPr>
      </w:pPr>
      <w:r w:rsidRPr="0019296A">
        <w:rPr>
          <w:rFonts w:ascii="Times New Roman" w:hAnsi="Times New Roman"/>
          <w:sz w:val="24"/>
          <w:szCs w:val="24"/>
        </w:rPr>
        <w:t>К Приложению 1 к Положению о раскрытии информации Саморегулируемой организации «Союз «Федерация специалистов оценщиков»</w:t>
      </w:r>
    </w:p>
    <w:p w:rsidR="004A1EB4" w:rsidRPr="0019296A" w:rsidRDefault="004A1EB4" w:rsidP="00192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16C" w:rsidRDefault="00C2616C" w:rsidP="00192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 xml:space="preserve">Порядок заполнения 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отчета</w:t>
      </w:r>
    </w:p>
    <w:p w:rsidR="0019296A" w:rsidRPr="0019296A" w:rsidRDefault="0019296A" w:rsidP="00192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Дата отчета</w:t>
      </w:r>
      <w:r w:rsidRPr="0019296A">
        <w:rPr>
          <w:rFonts w:ascii="Times New Roman" w:hAnsi="Times New Roman" w:cs="Times New Roman"/>
          <w:sz w:val="24"/>
          <w:szCs w:val="24"/>
        </w:rPr>
        <w:t xml:space="preserve"> – в формате </w:t>
      </w:r>
      <w:proofErr w:type="spellStart"/>
      <w:r w:rsidRPr="0019296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19296A">
        <w:rPr>
          <w:rFonts w:ascii="Times New Roman" w:hAnsi="Times New Roman" w:cs="Times New Roman"/>
          <w:sz w:val="24"/>
          <w:szCs w:val="24"/>
        </w:rPr>
        <w:t>.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Номер отчета</w:t>
      </w:r>
      <w:r w:rsidRPr="0019296A">
        <w:rPr>
          <w:rFonts w:ascii="Times New Roman" w:hAnsi="Times New Roman" w:cs="Times New Roman"/>
          <w:sz w:val="24"/>
          <w:szCs w:val="24"/>
        </w:rPr>
        <w:t xml:space="preserve"> – символ «№» не ставится.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Оценщик 1</w:t>
      </w:r>
      <w:r w:rsidRPr="0019296A">
        <w:rPr>
          <w:rFonts w:ascii="Times New Roman" w:hAnsi="Times New Roman" w:cs="Times New Roman"/>
          <w:sz w:val="24"/>
          <w:szCs w:val="24"/>
        </w:rPr>
        <w:t xml:space="preserve"> – ФИО указываются полностью.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 xml:space="preserve">Оценщики 2 –5 </w:t>
      </w:r>
      <w:r w:rsidRPr="0019296A">
        <w:rPr>
          <w:rFonts w:ascii="Times New Roman" w:hAnsi="Times New Roman" w:cs="Times New Roman"/>
          <w:sz w:val="24"/>
          <w:szCs w:val="24"/>
        </w:rPr>
        <w:t>– ФИО указываются полностью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Виды объектов оценки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: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Транспортные средства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Машины и оборудование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Недвижимость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Имущество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Предприятие или его часть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Нематериальные активы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Другие виды оценки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Виды стоимости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: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рыночная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кадастровая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ликвидационная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инвестиционная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справедливая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Если в отчете присутствуют несколько видов стоимости, то они указываются через запятую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Заказчик и исполнитель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9296A">
        <w:rPr>
          <w:rFonts w:ascii="Times New Roman" w:hAnsi="Times New Roman" w:cs="Times New Roman"/>
          <w:sz w:val="24"/>
          <w:szCs w:val="24"/>
        </w:rPr>
        <w:t xml:space="preserve"> – указывается наименование оценочной компании или наименование индивидуального предпринимателя.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Pr="0019296A">
        <w:rPr>
          <w:rFonts w:ascii="Times New Roman" w:hAnsi="Times New Roman" w:cs="Times New Roman"/>
          <w:sz w:val="24"/>
          <w:szCs w:val="24"/>
        </w:rPr>
        <w:t>– заполняется, если заказчиком является юридическое лицо.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Если заказчиком является физическое лицо, то в соответствующем поле ук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а</w:t>
      </w:r>
      <w:r w:rsidRPr="0019296A">
        <w:rPr>
          <w:rFonts w:ascii="Times New Roman" w:hAnsi="Times New Roman" w:cs="Times New Roman"/>
          <w:b/>
          <w:sz w:val="24"/>
          <w:szCs w:val="24"/>
        </w:rPr>
        <w:t>зывается "физическое лицо" (без кавычек).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 xml:space="preserve">При отсутствии данных о заказчике или исполнителе отчета в 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соответствующем</w:t>
      </w:r>
      <w:r w:rsidRPr="0019296A">
        <w:rPr>
          <w:rFonts w:ascii="Times New Roman" w:hAnsi="Times New Roman" w:cs="Times New Roman"/>
          <w:b/>
          <w:sz w:val="24"/>
          <w:szCs w:val="24"/>
        </w:rPr>
        <w:t xml:space="preserve"> поле должно быть слово "нет"</w:t>
      </w:r>
      <w:r w:rsidRPr="0019296A">
        <w:rPr>
          <w:rFonts w:ascii="Times New Roman" w:hAnsi="Times New Roman" w:cs="Times New Roman"/>
          <w:sz w:val="24"/>
          <w:szCs w:val="24"/>
        </w:rPr>
        <w:t xml:space="preserve"> (без кавычек).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1F4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Допускается сокращение организационно-правовой формы</w:t>
      </w:r>
      <w:r w:rsidR="00B400B4">
        <w:rPr>
          <w:rFonts w:ascii="Times New Roman" w:hAnsi="Times New Roman" w:cs="Times New Roman"/>
          <w:sz w:val="24"/>
          <w:szCs w:val="24"/>
        </w:rPr>
        <w:t xml:space="preserve"> (ООО, </w:t>
      </w:r>
      <w:r w:rsidRPr="0019296A">
        <w:rPr>
          <w:rFonts w:ascii="Times New Roman" w:hAnsi="Times New Roman" w:cs="Times New Roman"/>
          <w:sz w:val="24"/>
          <w:szCs w:val="24"/>
        </w:rPr>
        <w:t>АО</w:t>
      </w:r>
      <w:bookmarkStart w:id="0" w:name="_GoBack"/>
      <w:bookmarkEnd w:id="0"/>
      <w:r w:rsidR="0019296A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19296A">
        <w:rPr>
          <w:rFonts w:ascii="Times New Roman" w:hAnsi="Times New Roman" w:cs="Times New Roman"/>
          <w:sz w:val="24"/>
          <w:szCs w:val="24"/>
        </w:rPr>
        <w:t>).</w:t>
      </w:r>
    </w:p>
    <w:sectPr w:rsidR="00FC11F4" w:rsidRPr="0019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79"/>
    <w:rsid w:val="00155A79"/>
    <w:rsid w:val="0019296A"/>
    <w:rsid w:val="004A1EB4"/>
    <w:rsid w:val="00786B7F"/>
    <w:rsid w:val="00B400B4"/>
    <w:rsid w:val="00B66BD0"/>
    <w:rsid w:val="00C2616C"/>
    <w:rsid w:val="00F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7EBBE-D778-4893-9E8F-76216795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Ольга Угожаева</cp:lastModifiedBy>
  <cp:revision>4</cp:revision>
  <dcterms:created xsi:type="dcterms:W3CDTF">2019-03-29T07:21:00Z</dcterms:created>
  <dcterms:modified xsi:type="dcterms:W3CDTF">2019-04-05T11:23:00Z</dcterms:modified>
</cp:coreProperties>
</file>